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3D6" w14:textId="77777777" w:rsidR="003868B4" w:rsidRPr="00A9654E" w:rsidRDefault="003868B4" w:rsidP="003868B4">
      <w:pPr>
        <w:ind w:right="283"/>
        <w:rPr>
          <w:sz w:val="24"/>
          <w:szCs w:val="24"/>
        </w:rPr>
      </w:pPr>
    </w:p>
    <w:p w14:paraId="4A38F4A5" w14:textId="77777777" w:rsidR="003868B4" w:rsidRPr="00AE5762" w:rsidRDefault="003868B4" w:rsidP="003868B4">
      <w:pPr>
        <w:jc w:val="right"/>
        <w:rPr>
          <w:sz w:val="16"/>
          <w:szCs w:val="24"/>
        </w:rPr>
      </w:pPr>
      <w:r>
        <w:rPr>
          <w:sz w:val="16"/>
          <w:szCs w:val="24"/>
        </w:rPr>
        <w:t>gm. Załuski</w:t>
      </w:r>
    </w:p>
    <w:p w14:paraId="060E37DC" w14:textId="77777777" w:rsidR="003868B4" w:rsidRPr="00C773FE" w:rsidRDefault="003868B4" w:rsidP="003868B4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>
        <w:rPr>
          <w:b/>
          <w:sz w:val="32"/>
          <w:szCs w:val="32"/>
        </w:rPr>
        <w:t>W CIECHANOWIE I</w:t>
      </w:r>
    </w:p>
    <w:p w14:paraId="6A81A532" w14:textId="77777777" w:rsidR="003868B4" w:rsidRDefault="003868B4" w:rsidP="003868B4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11 września 2023</w:t>
      </w:r>
      <w:r w:rsidRPr="00C773FE">
        <w:rPr>
          <w:b/>
          <w:sz w:val="32"/>
          <w:szCs w:val="32"/>
        </w:rPr>
        <w:t xml:space="preserve"> r.</w:t>
      </w:r>
      <w:r w:rsidRPr="00C773FE">
        <w:rPr>
          <w:b/>
          <w:sz w:val="32"/>
          <w:szCs w:val="32"/>
        </w:rPr>
        <w:br/>
      </w:r>
    </w:p>
    <w:p w14:paraId="0AAB6ACD" w14:textId="77777777" w:rsidR="003868B4" w:rsidRPr="00742FA6" w:rsidRDefault="003868B4" w:rsidP="003868B4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2022 r. poz. 1277 i 2418 oraz z 2023 r. poz. 497) </w:t>
      </w:r>
      <w:r>
        <w:rPr>
          <w:szCs w:val="24"/>
        </w:rPr>
        <w:t xml:space="preserve">Komisarz Wyborczy w Ciechanowie I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>
        <w:rPr>
          <w:szCs w:val="24"/>
        </w:rPr>
        <w:t>15 października 2023</w:t>
      </w:r>
      <w:r w:rsidRPr="00BB2F61">
        <w:rPr>
          <w:szCs w:val="24"/>
        </w:rPr>
        <w:t xml:space="preserve"> r.:</w:t>
      </w:r>
    </w:p>
    <w:p w14:paraId="6D2CE2B5" w14:textId="77777777" w:rsidR="003868B4" w:rsidRPr="0016479A" w:rsidRDefault="003868B4" w:rsidP="003868B4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06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32"/>
        <w:gridCol w:w="5812"/>
      </w:tblGrid>
      <w:tr w:rsidR="003868B4" w:rsidRPr="003868B4" w14:paraId="7364059A" w14:textId="77777777" w:rsidTr="003868B4">
        <w:trPr>
          <w:trHeight w:val="1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858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BC11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B02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3868B4" w:rsidRPr="003868B4" w14:paraId="709F0D5F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E8E4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E15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Miejscowości: Koryciska, Smulska, Załuski, Wilamy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41E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Urząd Gminy w Załuskach, ul. Gminna 17, 09-142 Załuski</w:t>
            </w:r>
          </w:p>
          <w:p w14:paraId="16CA7960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758A619E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9E1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3AA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Miejscowości: Nowe Olszyny, Stare Olszyny, Stróżewo, Zdunowo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19B4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Szkoła Podstawowa im. Władysława St. Reymonta w Stróżewie, Stróżewo 50, 09-142 Załuski</w:t>
            </w:r>
          </w:p>
          <w:p w14:paraId="393AEA07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430EE01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868B4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275F94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4D8D74E1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4B8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8D75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Miejscowości: Karolinowo, Michałówek, Przyborowice Dolne, Przyborowice Górne, Słotwin, Szczytniki, Szczytno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996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Szkoła Podstawowa im. Św. Stanisława Kostki w Szczytnie, Szczytno 3, 09-142 Załuski</w:t>
            </w:r>
          </w:p>
          <w:p w14:paraId="41AE0F4B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7AD801D8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C443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717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Miejscowości: Falbogi Wielkie, Gostolin, Kroczewo, Niepiekła, Sobole, Wojny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74A6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Szkoła Podstawowa im. Jana Pawła II w Kroczewie, Kroczewo ul. Warszawska 57, 09-142 Załuski</w:t>
            </w:r>
          </w:p>
          <w:p w14:paraId="6D62CF3B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2B4FCDA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868B4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454F8C1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68D5AF11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471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F52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 xml:space="preserve">Miejscowości: Kamienica, Kamienica-Wygoda, Naborówiec, </w:t>
            </w:r>
            <w:r w:rsidRPr="003868B4">
              <w:rPr>
                <w:sz w:val="24"/>
                <w:szCs w:val="24"/>
              </w:rPr>
              <w:lastRenderedPageBreak/>
              <w:t>Naborowo, Naborowo-Parcele, Sadówiec, Złotopolice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8B0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lastRenderedPageBreak/>
              <w:t>Szkoła Podstawowa im. Ks. Jana Twardowskiego w Kamienicy, Kamienica 44A, 09-142 Załuski</w:t>
            </w:r>
          </w:p>
          <w:p w14:paraId="2A6790FF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62323DEF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868B4"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14:paraId="3C7ED59D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21EEA916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0081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5331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Miejscowości: Nowe Wrońska, Stare Wrońska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214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Remiza OSP, Nowe Wrońska 36, 09-142 Załuski</w:t>
            </w:r>
          </w:p>
          <w:p w14:paraId="64258CF4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F9D57DE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868B4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240905B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868B4" w:rsidRPr="003868B4" w14:paraId="214BA0A8" w14:textId="77777777" w:rsidTr="00386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30B" w14:textId="77777777" w:rsidR="003868B4" w:rsidRPr="003868B4" w:rsidRDefault="003868B4" w:rsidP="003A24EA">
            <w:pPr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3B9" w14:textId="77777777" w:rsidR="003868B4" w:rsidRPr="003868B4" w:rsidRDefault="003868B4" w:rsidP="003A2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68B4">
              <w:rPr>
                <w:sz w:val="24"/>
                <w:szCs w:val="24"/>
              </w:rPr>
              <w:t>Dom Seniora w Smulskach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B2C" w14:textId="77777777" w:rsidR="003868B4" w:rsidRPr="003868B4" w:rsidRDefault="003868B4" w:rsidP="003A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8B4">
              <w:rPr>
                <w:b/>
                <w:sz w:val="24"/>
                <w:szCs w:val="24"/>
              </w:rPr>
              <w:t>Dom Seniora "Anna", Smulska 32, 09-142 Załuski</w:t>
            </w:r>
          </w:p>
          <w:p w14:paraId="2827FE18" w14:textId="77777777" w:rsidR="003868B4" w:rsidRPr="003868B4" w:rsidRDefault="003868B4" w:rsidP="003A24E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D5F20E0" w14:textId="77777777" w:rsidR="003868B4" w:rsidRPr="00233F5B" w:rsidRDefault="003868B4" w:rsidP="003868B4">
      <w:pPr>
        <w:jc w:val="both"/>
        <w:rPr>
          <w:b/>
          <w:sz w:val="32"/>
          <w:szCs w:val="32"/>
        </w:rPr>
      </w:pPr>
    </w:p>
    <w:p w14:paraId="757D1507" w14:textId="77777777" w:rsidR="003868B4" w:rsidRPr="0016479A" w:rsidRDefault="003868B4" w:rsidP="003868B4">
      <w:pPr>
        <w:jc w:val="both"/>
        <w:rPr>
          <w:b/>
          <w:sz w:val="16"/>
          <w:szCs w:val="16"/>
        </w:rPr>
      </w:pPr>
    </w:p>
    <w:p w14:paraId="5A9C9DDC" w14:textId="77777777" w:rsidR="003868B4" w:rsidRPr="003868B4" w:rsidRDefault="003868B4" w:rsidP="003868B4">
      <w:pPr>
        <w:spacing w:line="276" w:lineRule="auto"/>
        <w:jc w:val="both"/>
        <w:rPr>
          <w:b/>
          <w:sz w:val="24"/>
          <w:szCs w:val="24"/>
        </w:rPr>
      </w:pPr>
      <w:r w:rsidRPr="003868B4">
        <w:rPr>
          <w:b/>
          <w:sz w:val="24"/>
          <w:szCs w:val="24"/>
        </w:rPr>
        <w:t>Głosować korespondencyjnie</w:t>
      </w:r>
      <w:r w:rsidRPr="003868B4">
        <w:rPr>
          <w:bCs/>
          <w:sz w:val="24"/>
          <w:szCs w:val="24"/>
        </w:rPr>
        <w:t xml:space="preserve"> mogą wyborcy</w:t>
      </w:r>
      <w:r w:rsidRPr="003868B4">
        <w:rPr>
          <w:sz w:val="24"/>
          <w:szCs w:val="24"/>
        </w:rPr>
        <w:t xml:space="preserve">: </w:t>
      </w:r>
    </w:p>
    <w:p w14:paraId="4560E58D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1) którzy najpóźniej w dniu głosowania kończą 60 lat, lub</w:t>
      </w:r>
    </w:p>
    <w:p w14:paraId="315329E4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E7AD73C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a) całkowitej niezdolności do pracy i niezdolności do samodzielnej egzystencji,</w:t>
      </w:r>
    </w:p>
    <w:p w14:paraId="299FF69C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b) całkowitej niezdolności do pracy,</w:t>
      </w:r>
    </w:p>
    <w:p w14:paraId="78C48207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c) niezdolności do samodzielnej egzystencji,</w:t>
      </w:r>
    </w:p>
    <w:p w14:paraId="25BD5210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d) o zaliczeniu do I grupy inwalidów,</w:t>
      </w:r>
    </w:p>
    <w:p w14:paraId="6B01EBAE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e) o zaliczeniu do II grupy inwalidów,</w:t>
      </w:r>
    </w:p>
    <w:p w14:paraId="43BB5112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 w14:paraId="0421F7E2" w14:textId="65D2F311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3) podlegający w dniu głosowania obowiązkowej kwarantannie, izolacji lub izolacji w warunkach domowych, o których mowa w ustawie z dnia 5 grudnia 2008 r. o zapobieganiu oraz zwalczaniu zakażeń i chorób zakaźnych u ludzi (Dz. U. z 2022 r. poz. 1657);</w:t>
      </w:r>
    </w:p>
    <w:p w14:paraId="262F5280" w14:textId="77777777" w:rsidR="003868B4" w:rsidRPr="003868B4" w:rsidRDefault="003868B4" w:rsidP="003868B4">
      <w:pPr>
        <w:spacing w:before="120" w:line="276" w:lineRule="auto"/>
        <w:jc w:val="both"/>
        <w:rPr>
          <w:b/>
          <w:sz w:val="24"/>
          <w:szCs w:val="24"/>
        </w:rPr>
      </w:pPr>
      <w:r w:rsidRPr="003868B4">
        <w:rPr>
          <w:b/>
          <w:sz w:val="24"/>
          <w:szCs w:val="24"/>
        </w:rPr>
        <w:t>Zamiar głosowania korespondencyjnego powinien zostać zgłoszony do Komisarza Wyborczego w Ciechanowie 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14:paraId="007CB13A" w14:textId="68C3CA76" w:rsidR="003868B4" w:rsidRPr="003868B4" w:rsidRDefault="003868B4" w:rsidP="003868B4">
      <w:pPr>
        <w:spacing w:before="240" w:line="276" w:lineRule="auto"/>
        <w:jc w:val="both"/>
        <w:rPr>
          <w:sz w:val="24"/>
          <w:szCs w:val="24"/>
        </w:rPr>
      </w:pPr>
      <w:r w:rsidRPr="003868B4">
        <w:rPr>
          <w:b/>
          <w:sz w:val="24"/>
          <w:szCs w:val="24"/>
        </w:rPr>
        <w:t xml:space="preserve">Głosować przez pełnomocnika </w:t>
      </w:r>
      <w:r w:rsidRPr="003868B4">
        <w:rPr>
          <w:sz w:val="24"/>
          <w:szCs w:val="24"/>
        </w:rPr>
        <w:t>mogą</w:t>
      </w:r>
      <w:r w:rsidRPr="003868B4">
        <w:rPr>
          <w:b/>
          <w:sz w:val="24"/>
          <w:szCs w:val="24"/>
        </w:rPr>
        <w:t xml:space="preserve"> </w:t>
      </w:r>
      <w:r w:rsidRPr="003868B4">
        <w:rPr>
          <w:sz w:val="24"/>
          <w:szCs w:val="24"/>
        </w:rPr>
        <w:t xml:space="preserve"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</w:t>
      </w:r>
      <w:r w:rsidRPr="003868B4">
        <w:rPr>
          <w:sz w:val="24"/>
          <w:szCs w:val="24"/>
        </w:rPr>
        <w:br/>
        <w:t>rentowego o:</w:t>
      </w:r>
    </w:p>
    <w:p w14:paraId="4AA79E70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1) całkowitej niezdolności do pracy i niezdolności do samodzielnej egzystencji;</w:t>
      </w:r>
    </w:p>
    <w:p w14:paraId="1B761A83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2) całkowitej niezdolności do pracy;</w:t>
      </w:r>
    </w:p>
    <w:p w14:paraId="1CE3E125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3) niezdolności do samodzielnej egzystencji;</w:t>
      </w:r>
    </w:p>
    <w:p w14:paraId="6D40FBD7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>4) o zaliczeniu do I grupy inwalidów;</w:t>
      </w:r>
    </w:p>
    <w:p w14:paraId="710A582B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t xml:space="preserve">5) o zaliczeniu do II grupy inwalidów; </w:t>
      </w:r>
    </w:p>
    <w:p w14:paraId="34E56D92" w14:textId="77777777" w:rsidR="003868B4" w:rsidRPr="003868B4" w:rsidRDefault="003868B4" w:rsidP="003868B4">
      <w:pPr>
        <w:spacing w:line="276" w:lineRule="auto"/>
        <w:jc w:val="both"/>
        <w:rPr>
          <w:sz w:val="24"/>
          <w:szCs w:val="24"/>
        </w:rPr>
      </w:pPr>
      <w:r w:rsidRPr="003868B4">
        <w:rPr>
          <w:sz w:val="24"/>
          <w:szCs w:val="24"/>
        </w:rPr>
        <w:lastRenderedPageBreak/>
        <w:t>a także osoby о stałej albo długotrwałej niezdolności do pracy w gospodarstwie rolnym, którym przysługuje zasiłek pielęgnacyjny.</w:t>
      </w:r>
    </w:p>
    <w:p w14:paraId="60A94EEE" w14:textId="77777777" w:rsidR="003868B4" w:rsidRPr="003868B4" w:rsidRDefault="003868B4" w:rsidP="003868B4">
      <w:pPr>
        <w:spacing w:before="120"/>
        <w:jc w:val="both"/>
        <w:rPr>
          <w:b/>
          <w:sz w:val="24"/>
          <w:szCs w:val="24"/>
        </w:rPr>
      </w:pPr>
      <w:r w:rsidRPr="003868B4">
        <w:rPr>
          <w:b/>
          <w:sz w:val="24"/>
          <w:szCs w:val="24"/>
        </w:rPr>
        <w:t>Wniosek o sporządzenie aktu pełnomocnictwa powinien zostać złożony do Wójta Gminy Załuski najpóźniej do dnia 6 października 2023 r.</w:t>
      </w:r>
    </w:p>
    <w:p w14:paraId="5A45F8F2" w14:textId="77777777" w:rsidR="003868B4" w:rsidRPr="003868B4" w:rsidRDefault="003868B4" w:rsidP="003868B4">
      <w:pPr>
        <w:spacing w:before="240"/>
        <w:jc w:val="both"/>
        <w:rPr>
          <w:b/>
          <w:sz w:val="24"/>
          <w:szCs w:val="24"/>
        </w:rPr>
      </w:pPr>
      <w:r w:rsidRPr="003868B4">
        <w:rPr>
          <w:b/>
          <w:sz w:val="24"/>
          <w:szCs w:val="24"/>
        </w:rPr>
        <w:t>Głosowanie w lokalach wyborczych odbywać się będzie w dniu 15 października 2023</w:t>
      </w:r>
      <w:r w:rsidRPr="003868B4">
        <w:rPr>
          <w:b/>
          <w:i/>
          <w:sz w:val="24"/>
          <w:szCs w:val="24"/>
        </w:rPr>
        <w:t xml:space="preserve"> </w:t>
      </w:r>
      <w:r w:rsidRPr="003868B4">
        <w:rPr>
          <w:b/>
          <w:sz w:val="24"/>
          <w:szCs w:val="24"/>
        </w:rPr>
        <w:t>r. od godz. 7</w:t>
      </w:r>
      <w:r w:rsidRPr="003868B4">
        <w:rPr>
          <w:b/>
          <w:sz w:val="24"/>
          <w:szCs w:val="24"/>
          <w:vertAlign w:val="superscript"/>
        </w:rPr>
        <w:t>00</w:t>
      </w:r>
      <w:r w:rsidRPr="003868B4">
        <w:rPr>
          <w:b/>
          <w:sz w:val="24"/>
          <w:szCs w:val="24"/>
        </w:rPr>
        <w:t xml:space="preserve"> do godz. 21</w:t>
      </w:r>
      <w:r w:rsidRPr="003868B4">
        <w:rPr>
          <w:b/>
          <w:sz w:val="24"/>
          <w:szCs w:val="24"/>
          <w:vertAlign w:val="superscript"/>
        </w:rPr>
        <w:t>00</w:t>
      </w:r>
      <w:r w:rsidRPr="003868B4">
        <w:rPr>
          <w:b/>
          <w:sz w:val="24"/>
          <w:szCs w:val="24"/>
        </w:rPr>
        <w:t>.</w:t>
      </w:r>
    </w:p>
    <w:p w14:paraId="496C38C0" w14:textId="77777777" w:rsidR="003868B4" w:rsidRPr="003868B4" w:rsidRDefault="003868B4" w:rsidP="003868B4">
      <w:pPr>
        <w:ind w:left="7513"/>
        <w:jc w:val="center"/>
        <w:rPr>
          <w:b/>
          <w:sz w:val="24"/>
          <w:szCs w:val="24"/>
        </w:rPr>
      </w:pPr>
    </w:p>
    <w:p w14:paraId="57C9F99C" w14:textId="77777777" w:rsidR="003868B4" w:rsidRPr="003868B4" w:rsidRDefault="003868B4" w:rsidP="003868B4">
      <w:pPr>
        <w:ind w:left="6521"/>
        <w:jc w:val="center"/>
        <w:rPr>
          <w:b/>
          <w:sz w:val="24"/>
          <w:szCs w:val="24"/>
        </w:rPr>
      </w:pPr>
      <w:r w:rsidRPr="003868B4">
        <w:rPr>
          <w:b/>
          <w:sz w:val="24"/>
          <w:szCs w:val="24"/>
        </w:rPr>
        <w:t>Komisarz Wyborczy</w:t>
      </w:r>
    </w:p>
    <w:p w14:paraId="7A79CA08" w14:textId="77777777" w:rsidR="003868B4" w:rsidRPr="003868B4" w:rsidRDefault="003868B4" w:rsidP="003868B4">
      <w:pPr>
        <w:ind w:left="6521"/>
        <w:jc w:val="center"/>
        <w:rPr>
          <w:sz w:val="24"/>
          <w:szCs w:val="24"/>
          <w:lang w:val="en-US"/>
        </w:rPr>
      </w:pPr>
      <w:r w:rsidRPr="003868B4">
        <w:rPr>
          <w:b/>
          <w:sz w:val="24"/>
          <w:szCs w:val="24"/>
          <w:lang w:val="en-US"/>
        </w:rPr>
        <w:t>w Ciechanowie I</w:t>
      </w:r>
    </w:p>
    <w:p w14:paraId="2D48987B" w14:textId="77777777" w:rsidR="003868B4" w:rsidRPr="003868B4" w:rsidRDefault="003868B4" w:rsidP="003868B4">
      <w:pPr>
        <w:ind w:left="6521" w:right="283"/>
        <w:jc w:val="center"/>
        <w:rPr>
          <w:sz w:val="24"/>
          <w:szCs w:val="24"/>
          <w:lang w:val="en-US"/>
        </w:rPr>
      </w:pPr>
    </w:p>
    <w:p w14:paraId="550E7F06" w14:textId="77777777" w:rsidR="003868B4" w:rsidRPr="003868B4" w:rsidRDefault="003868B4" w:rsidP="003868B4">
      <w:pPr>
        <w:pStyle w:val="Nagwek6"/>
        <w:ind w:left="6521"/>
        <w:jc w:val="center"/>
        <w:rPr>
          <w:sz w:val="24"/>
          <w:szCs w:val="24"/>
          <w:lang w:val="en-US"/>
        </w:rPr>
      </w:pPr>
      <w:r w:rsidRPr="003868B4">
        <w:rPr>
          <w:sz w:val="24"/>
          <w:szCs w:val="24"/>
          <w:lang w:val="en-US"/>
        </w:rPr>
        <w:t>/-/ Małgorzata KANIGOWSKA-WAJS</w:t>
      </w:r>
    </w:p>
    <w:p w14:paraId="282BE8F1" w14:textId="77777777" w:rsidR="003868B4" w:rsidRDefault="003868B4" w:rsidP="003868B4">
      <w:pPr>
        <w:ind w:left="6521" w:right="283"/>
        <w:rPr>
          <w:sz w:val="24"/>
          <w:szCs w:val="24"/>
        </w:rPr>
      </w:pPr>
    </w:p>
    <w:p w14:paraId="4CBDCDCD" w14:textId="77777777" w:rsidR="00160942" w:rsidRDefault="00160942"/>
    <w:sectPr w:rsidR="00160942" w:rsidSect="003868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0E"/>
    <w:rsid w:val="00160942"/>
    <w:rsid w:val="003868B4"/>
    <w:rsid w:val="008C440E"/>
    <w:rsid w:val="009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B22"/>
  <w15:chartTrackingRefBased/>
  <w15:docId w15:val="{9FFC5377-B687-4CB4-98EE-768B4FC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868B4"/>
    <w:pPr>
      <w:keepNext/>
      <w:outlineLvl w:val="5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868B4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868B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868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43FE-2207-4BC3-91D0-AC310DDE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u.szybinska</cp:lastModifiedBy>
  <cp:revision>2</cp:revision>
  <dcterms:created xsi:type="dcterms:W3CDTF">2023-09-13T08:24:00Z</dcterms:created>
  <dcterms:modified xsi:type="dcterms:W3CDTF">2023-09-13T08:24:00Z</dcterms:modified>
</cp:coreProperties>
</file>