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2A3E" w14:textId="1DFA0DE9" w:rsidR="00AE1A60" w:rsidRDefault="00590DC2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468124518"/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58EF64F6" wp14:editId="2BCACBD2">
            <wp:extent cx="5761355" cy="6464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5622B" w14:textId="77777777" w:rsidR="001B7446" w:rsidRPr="00914891" w:rsidRDefault="001B7446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Umowa</w:t>
      </w:r>
    </w:p>
    <w:p w14:paraId="19C3D6B4" w14:textId="77777777" w:rsidR="001B7446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powierzenia przetwarzania danych osobowych</w:t>
      </w:r>
    </w:p>
    <w:p w14:paraId="09106B05" w14:textId="3614E77F" w:rsidR="0029221A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do Umowy</w:t>
      </w:r>
      <w:r w:rsidR="00AA00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015D">
        <w:rPr>
          <w:rFonts w:ascii="Times New Roman" w:hAnsi="Times New Roman"/>
          <w:b/>
          <w:bCs/>
          <w:sz w:val="28"/>
          <w:szCs w:val="28"/>
        </w:rPr>
        <w:t xml:space="preserve">nr </w:t>
      </w:r>
      <w:r w:rsidR="00590DC2">
        <w:rPr>
          <w:rFonts w:ascii="Times New Roman" w:hAnsi="Times New Roman"/>
          <w:b/>
          <w:bCs/>
          <w:sz w:val="28"/>
          <w:szCs w:val="28"/>
        </w:rPr>
        <w:t>………</w:t>
      </w:r>
      <w:r w:rsidR="008509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E65810" w14:textId="31F7B189" w:rsidR="00BD776D" w:rsidRDefault="00693777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93777">
        <w:rPr>
          <w:rFonts w:ascii="Times New Roman" w:hAnsi="Times New Roman"/>
          <w:b/>
          <w:bCs/>
          <w:sz w:val="28"/>
          <w:szCs w:val="28"/>
        </w:rPr>
        <w:t>na pełnienie funkcji inspektora nadzoru inwestorskiego nad realizacją zadania pn.</w:t>
      </w:r>
      <w:r w:rsidRPr="006937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7D1A">
        <w:rPr>
          <w:rFonts w:ascii="Times New Roman" w:hAnsi="Times New Roman"/>
          <w:b/>
          <w:bCs/>
          <w:sz w:val="28"/>
          <w:szCs w:val="28"/>
        </w:rPr>
        <w:t>„</w:t>
      </w:r>
      <w:r w:rsidR="00590DC2" w:rsidRPr="00590DC2">
        <w:rPr>
          <w:rFonts w:ascii="Times New Roman" w:hAnsi="Times New Roman"/>
          <w:b/>
          <w:bCs/>
          <w:sz w:val="28"/>
          <w:szCs w:val="28"/>
        </w:rPr>
        <w:t>Poprawa gospodarki wodno – ściekowej na terenie Gminy Załuski poprzez budowę przydomowych oczyszczalni ścieków”. Projekt jest współfinansowany ze środków Unii Europejskiej w ramach Europejskiego Funduszu Rolnego na Rzecz Rozwoju Obszarów Wiejskich w ramach Programu Rozwoju Obszarów Wiejskich na lata 2014 – 2020.</w:t>
      </w:r>
      <w:r w:rsidR="00BD776D" w:rsidRPr="00BD776D">
        <w:rPr>
          <w:rFonts w:ascii="Times New Roman" w:hAnsi="Times New Roman"/>
          <w:b/>
          <w:bCs/>
          <w:sz w:val="28"/>
          <w:szCs w:val="28"/>
        </w:rPr>
        <w:t xml:space="preserve">” </w:t>
      </w:r>
    </w:p>
    <w:p w14:paraId="00CD2EF7" w14:textId="7200D861" w:rsidR="0029221A" w:rsidRPr="0029221A" w:rsidRDefault="00DD6081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WIR.</w:t>
      </w:r>
      <w:r w:rsidR="00590DC2">
        <w:rPr>
          <w:rFonts w:ascii="Times New Roman" w:hAnsi="Times New Roman"/>
          <w:b/>
          <w:bCs/>
          <w:sz w:val="28"/>
          <w:szCs w:val="28"/>
        </w:rPr>
        <w:t>271.1.13</w:t>
      </w:r>
      <w:r w:rsidR="00A77C43">
        <w:rPr>
          <w:rFonts w:ascii="Times New Roman" w:hAnsi="Times New Roman"/>
          <w:b/>
          <w:bCs/>
          <w:sz w:val="28"/>
          <w:szCs w:val="28"/>
        </w:rPr>
        <w:t>.20</w:t>
      </w:r>
      <w:r w:rsidR="005217AA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5A8F6257" w14:textId="77777777" w:rsidR="001B7446" w:rsidRPr="00D91457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D91457">
        <w:rPr>
          <w:rFonts w:ascii="Times New Roman" w:hAnsi="Times New Roman"/>
          <w:b/>
          <w:bCs/>
          <w:sz w:val="24"/>
        </w:rPr>
        <w:t>zawarta pomiędzy</w:t>
      </w:r>
    </w:p>
    <w:p w14:paraId="49BC8EAE" w14:textId="77777777" w:rsidR="001B7446" w:rsidRPr="00D91457" w:rsidRDefault="00A77C43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Gminą Załuski, Załuski 67, 09-142 Załuski </w:t>
      </w:r>
      <w:r w:rsidR="001B7446" w:rsidRPr="00D91457">
        <w:rPr>
          <w:rFonts w:ascii="Times New Roman" w:hAnsi="Times New Roman"/>
          <w:b/>
          <w:bCs/>
          <w:sz w:val="28"/>
          <w:szCs w:val="28"/>
        </w:rPr>
        <w:t xml:space="preserve"> jako </w:t>
      </w:r>
      <w:r w:rsidR="001B7446" w:rsidRPr="00AA0049">
        <w:rPr>
          <w:rFonts w:ascii="Times New Roman" w:hAnsi="Times New Roman"/>
          <w:b/>
          <w:bCs/>
          <w:sz w:val="28"/>
          <w:szCs w:val="28"/>
        </w:rPr>
        <w:t>Administratorem</w:t>
      </w:r>
    </w:p>
    <w:p w14:paraId="61BA7DCE" w14:textId="2579FAB3" w:rsidR="001B7446" w:rsidRDefault="00212A48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</w:p>
    <w:p w14:paraId="53936970" w14:textId="1E3A1AB1" w:rsidR="00590DC2" w:rsidRDefault="00590DC2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……………………………………………………</w:t>
      </w:r>
    </w:p>
    <w:p w14:paraId="4478A37B" w14:textId="7B85BB39" w:rsidR="001B7446" w:rsidRPr="00AA0049" w:rsidRDefault="001B7446" w:rsidP="008509DB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0049">
        <w:rPr>
          <w:rFonts w:ascii="Times New Roman" w:hAnsi="Times New Roman"/>
          <w:b/>
          <w:bCs/>
          <w:sz w:val="28"/>
          <w:szCs w:val="28"/>
        </w:rPr>
        <w:t>jako Przetwarzającym</w:t>
      </w:r>
    </w:p>
    <w:p w14:paraId="63248896" w14:textId="77777777" w:rsidR="001B7446" w:rsidRPr="00D91457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0B98D9B5" w14:textId="77777777" w:rsidR="001B7446" w:rsidRPr="00914891" w:rsidRDefault="001B7446" w:rsidP="001B7446">
      <w:pPr>
        <w:rPr>
          <w:b/>
          <w:bCs/>
        </w:rPr>
      </w:pPr>
      <w:r w:rsidRPr="00914891">
        <w:rPr>
          <w:b/>
          <w:bCs/>
        </w:rPr>
        <w:br w:type="page"/>
      </w:r>
    </w:p>
    <w:p w14:paraId="01E4A7DC" w14:textId="77777777" w:rsidR="001B7446" w:rsidRPr="00914891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3C0851C1" w14:textId="77777777" w:rsidR="001B7446" w:rsidRPr="00914891" w:rsidRDefault="001B7446" w:rsidP="001B7446">
      <w:pPr>
        <w:pStyle w:val="Nagwekspisutreci"/>
        <w:spacing w:before="120" w:after="120" w:line="240" w:lineRule="atLeas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14891">
        <w:rPr>
          <w:rFonts w:ascii="Times New Roman" w:hAnsi="Times New Roman"/>
          <w:b/>
          <w:color w:val="auto"/>
          <w:sz w:val="24"/>
          <w:szCs w:val="24"/>
        </w:rPr>
        <w:t>Spis treści</w:t>
      </w:r>
    </w:p>
    <w:p w14:paraId="263520C0" w14:textId="4A58E480" w:rsidR="001B7446" w:rsidRPr="00870925" w:rsidRDefault="001B7446" w:rsidP="001B7446">
      <w:pPr>
        <w:pStyle w:val="Spistreci1"/>
        <w:rPr>
          <w:rFonts w:ascii="Calibri" w:hAnsi="Calibri"/>
          <w:sz w:val="22"/>
          <w:szCs w:val="22"/>
        </w:rPr>
      </w:pPr>
      <w:r w:rsidRPr="00914891">
        <w:fldChar w:fldCharType="begin"/>
      </w:r>
      <w:r w:rsidRPr="00914891">
        <w:instrText xml:space="preserve"> TOC \o "1-3" \h \z \u </w:instrText>
      </w:r>
      <w:r w:rsidRPr="00914891">
        <w:fldChar w:fldCharType="separate"/>
      </w:r>
      <w:hyperlink w:anchor="_Toc505032484" w:history="1">
        <w:r w:rsidRPr="00A6120B">
          <w:rPr>
            <w:rStyle w:val="Hipercze"/>
            <w:b/>
            <w:bCs/>
          </w:rPr>
          <w:t>1.</w:t>
        </w:r>
        <w:r w:rsidRPr="00870925">
          <w:rPr>
            <w:rFonts w:ascii="Calibri" w:hAnsi="Calibri"/>
            <w:sz w:val="22"/>
            <w:szCs w:val="22"/>
          </w:rPr>
          <w:tab/>
        </w:r>
        <w:r w:rsidRPr="00A6120B">
          <w:rPr>
            <w:rStyle w:val="Hipercze"/>
            <w:b/>
            <w:bCs/>
          </w:rPr>
          <w:t>Opis Przetwarzania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_Toc505032484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509D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3622BD" w14:textId="2353352C" w:rsidR="001B7446" w:rsidRPr="00870925" w:rsidRDefault="00B61E2A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5" w:history="1">
        <w:r w:rsidR="001B7446" w:rsidRPr="00A6120B">
          <w:rPr>
            <w:rStyle w:val="Hipercze"/>
            <w:b/>
            <w:bCs/>
          </w:rPr>
          <w:t>2.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Podpowierzenie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4</w:t>
        </w:r>
        <w:r w:rsidR="001B7446">
          <w:rPr>
            <w:webHidden/>
          </w:rPr>
          <w:fldChar w:fldCharType="end"/>
        </w:r>
      </w:hyperlink>
    </w:p>
    <w:p w14:paraId="3ADFA752" w14:textId="04ACB18D" w:rsidR="001B7446" w:rsidRPr="00870925" w:rsidRDefault="00B61E2A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6" w:history="1">
        <w:r w:rsidR="001B7446" w:rsidRPr="00A6120B">
          <w:rPr>
            <w:rStyle w:val="Hipercze"/>
            <w:b/>
            <w:bCs/>
          </w:rPr>
          <w:t>3.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Przetwarzającego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_Toc505032486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5</w:t>
        </w:r>
        <w:r w:rsidR="001B7446">
          <w:rPr>
            <w:webHidden/>
          </w:rPr>
          <w:fldChar w:fldCharType="end"/>
        </w:r>
      </w:hyperlink>
    </w:p>
    <w:p w14:paraId="3122B587" w14:textId="345BCB24" w:rsidR="001B7446" w:rsidRPr="00870925" w:rsidRDefault="00B61E2A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7" w:history="1">
        <w:r w:rsidR="001B7446" w:rsidRPr="00A6120B">
          <w:rPr>
            <w:rStyle w:val="Hipercze"/>
            <w:b/>
            <w:bCs/>
          </w:rPr>
          <w:t>4.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Administratora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_Toc505032487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1B9AD37D" w14:textId="77777777" w:rsidR="00934C34" w:rsidRPr="00934C34" w:rsidRDefault="00B61E2A" w:rsidP="00934C34">
      <w:pPr>
        <w:pStyle w:val="Spistreci1"/>
      </w:pPr>
      <w:hyperlink w:anchor="_Toc505032488" w:history="1">
        <w:r w:rsidR="001B7446" w:rsidRPr="00A6120B">
          <w:rPr>
            <w:rStyle w:val="Hipercze"/>
            <w:b/>
            <w:bCs/>
          </w:rPr>
          <w:t>5.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212A48">
          <w:rPr>
            <w:rStyle w:val="Hipercze"/>
            <w:b/>
            <w:bCs/>
          </w:rPr>
          <w:t>Powiadomienie o naruszeniach Danych Osobowych</w:t>
        </w:r>
        <w:r w:rsidR="001B7446">
          <w:rPr>
            <w:webHidden/>
          </w:rPr>
          <w:tab/>
        </w:r>
        <w:r w:rsidR="00212A48">
          <w:rPr>
            <w:webHidden/>
          </w:rPr>
          <w:t>7</w:t>
        </w:r>
      </w:hyperlink>
      <w:r w:rsidR="00934C34" w:rsidRPr="00934C34">
        <w:t xml:space="preserve"> </w:t>
      </w:r>
    </w:p>
    <w:p w14:paraId="1DB014EA" w14:textId="7AFEBD29" w:rsidR="001B7446" w:rsidRPr="00870925" w:rsidRDefault="00B61E2A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0" w:history="1">
        <w:r w:rsidR="00934C34">
          <w:rPr>
            <w:rStyle w:val="Hipercze"/>
            <w:b/>
            <w:bCs/>
          </w:rPr>
          <w:t>6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Nadzór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_Toc505032490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071F18D2" w14:textId="705BD7D3" w:rsidR="001B7446" w:rsidRPr="00870925" w:rsidRDefault="00B61E2A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1" w:history="1">
        <w:r w:rsidR="00934C34">
          <w:rPr>
            <w:rStyle w:val="Hipercze"/>
            <w:b/>
            <w:bCs/>
          </w:rPr>
          <w:t>7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Oświadczenia Stron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_Toc505032491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4F07F286" w14:textId="07018BA7" w:rsidR="001B7446" w:rsidRPr="00870925" w:rsidRDefault="00B61E2A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2" w:history="1">
        <w:r w:rsidR="00934C34">
          <w:rPr>
            <w:rStyle w:val="Hipercze"/>
            <w:b/>
            <w:bCs/>
          </w:rPr>
          <w:t>8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Odpowiedzialność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_Toc505032492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7EEFEE65" w14:textId="6C461A72" w:rsidR="001B7446" w:rsidRPr="00870925" w:rsidRDefault="00B61E2A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3" w:history="1">
        <w:r w:rsidR="00934C34">
          <w:rPr>
            <w:rStyle w:val="Hipercze"/>
            <w:b/>
            <w:bCs/>
          </w:rPr>
          <w:t>9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Okres Obowiązywania Umowy Powierzenia [art. 28 ust. 3 RODO</w:t>
        </w:r>
        <w:r w:rsidR="001B7446" w:rsidRPr="00A6120B">
          <w:rPr>
            <w:rStyle w:val="Hipercze"/>
          </w:rPr>
          <w:t>]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_Toc505032493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55999239" w14:textId="1292966F" w:rsidR="001B7446" w:rsidRPr="00870925" w:rsidRDefault="00B61E2A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4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0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Usunięcie Danych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_Toc505032494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9</w:t>
        </w:r>
        <w:r w:rsidR="001B7446">
          <w:rPr>
            <w:webHidden/>
          </w:rPr>
          <w:fldChar w:fldCharType="end"/>
        </w:r>
      </w:hyperlink>
    </w:p>
    <w:p w14:paraId="7F8B8685" w14:textId="0652DC24" w:rsidR="001B7446" w:rsidRPr="00870925" w:rsidRDefault="00B61E2A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5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1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Postanowienia Końcowe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9</w:t>
        </w:r>
        <w:r w:rsidR="001B7446">
          <w:rPr>
            <w:webHidden/>
          </w:rPr>
          <w:fldChar w:fldCharType="end"/>
        </w:r>
      </w:hyperlink>
    </w:p>
    <w:p w14:paraId="26B49926" w14:textId="77777777" w:rsidR="001B7446" w:rsidRPr="00914891" w:rsidRDefault="001B7446" w:rsidP="001B7446">
      <w:pPr>
        <w:spacing w:before="120" w:after="120" w:line="240" w:lineRule="atLeast"/>
      </w:pPr>
      <w:r w:rsidRPr="00914891">
        <w:fldChar w:fldCharType="end"/>
      </w:r>
    </w:p>
    <w:p w14:paraId="796411F4" w14:textId="77777777" w:rsidR="001B7446" w:rsidRPr="00914891" w:rsidRDefault="001B7446" w:rsidP="001B7446">
      <w:pPr>
        <w:spacing w:before="120" w:after="120" w:line="240" w:lineRule="atLeast"/>
        <w:rPr>
          <w:b/>
          <w:bCs/>
          <w:highlight w:val="red"/>
        </w:rPr>
      </w:pPr>
      <w:r w:rsidRPr="00914891">
        <w:rPr>
          <w:b/>
          <w:bCs/>
          <w:highlight w:val="red"/>
        </w:rPr>
        <w:br w:type="page"/>
      </w:r>
    </w:p>
    <w:p w14:paraId="0F11C4F7" w14:textId="245AAEEC" w:rsidR="00BD776D" w:rsidRDefault="001B7446" w:rsidP="0029221A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 w:rsidRPr="00AA0049">
        <w:rPr>
          <w:rFonts w:ascii="Times New Roman" w:hAnsi="Times New Roman"/>
          <w:b/>
          <w:sz w:val="24"/>
          <w:szCs w:val="28"/>
        </w:rPr>
        <w:lastRenderedPageBreak/>
        <w:t xml:space="preserve">Umowa </w:t>
      </w:r>
      <w:r w:rsidRPr="00AA0049">
        <w:rPr>
          <w:rFonts w:ascii="Times New Roman" w:hAnsi="Times New Roman"/>
          <w:b/>
          <w:sz w:val="24"/>
          <w:szCs w:val="28"/>
        </w:rPr>
        <w:br/>
        <w:t>powierzenia przetwarzania danych osobowych</w:t>
      </w:r>
      <w:r w:rsidR="002C0C95" w:rsidRPr="00AA0049">
        <w:rPr>
          <w:rFonts w:ascii="Times New Roman" w:hAnsi="Times New Roman"/>
          <w:b/>
          <w:sz w:val="24"/>
          <w:szCs w:val="28"/>
        </w:rPr>
        <w:t xml:space="preserve"> nr </w:t>
      </w:r>
      <w:r w:rsidR="00590DC2">
        <w:rPr>
          <w:rFonts w:ascii="Times New Roman" w:hAnsi="Times New Roman"/>
          <w:b/>
          <w:sz w:val="24"/>
          <w:szCs w:val="28"/>
        </w:rPr>
        <w:t>………….</w:t>
      </w:r>
      <w:r w:rsidR="00BD62D5">
        <w:rPr>
          <w:rFonts w:ascii="Times New Roman" w:hAnsi="Times New Roman"/>
          <w:b/>
          <w:sz w:val="24"/>
          <w:szCs w:val="28"/>
        </w:rPr>
        <w:t xml:space="preserve"> </w:t>
      </w:r>
      <w:r w:rsidRPr="00AA0049">
        <w:rPr>
          <w:rFonts w:ascii="Times New Roman" w:hAnsi="Times New Roman"/>
          <w:b/>
          <w:sz w:val="24"/>
          <w:szCs w:val="28"/>
        </w:rPr>
        <w:t>stanowiąca uzupełnienie Umowy</w:t>
      </w:r>
      <w:r w:rsidR="004B6B6E">
        <w:rPr>
          <w:rFonts w:ascii="Times New Roman" w:hAnsi="Times New Roman"/>
          <w:b/>
          <w:sz w:val="24"/>
          <w:szCs w:val="28"/>
        </w:rPr>
        <w:t xml:space="preserve"> </w:t>
      </w:r>
      <w:r w:rsidR="00693777" w:rsidRPr="00693777">
        <w:rPr>
          <w:rFonts w:ascii="Times New Roman" w:hAnsi="Times New Roman"/>
          <w:b/>
          <w:sz w:val="24"/>
          <w:szCs w:val="28"/>
        </w:rPr>
        <w:t>na pełnienie funkcji inspektora nadzoru inwestorskiego nad realizacją zadania pn.</w:t>
      </w:r>
      <w:r w:rsidR="00693777" w:rsidRPr="00693777">
        <w:rPr>
          <w:rFonts w:ascii="Times New Roman" w:hAnsi="Times New Roman"/>
          <w:b/>
          <w:sz w:val="24"/>
          <w:szCs w:val="28"/>
        </w:rPr>
        <w:t xml:space="preserve"> </w:t>
      </w:r>
      <w:r w:rsidR="00590DC2" w:rsidRPr="00590DC2">
        <w:rPr>
          <w:rFonts w:ascii="Times New Roman" w:hAnsi="Times New Roman"/>
          <w:b/>
          <w:sz w:val="24"/>
          <w:szCs w:val="28"/>
        </w:rPr>
        <w:t>„Poprawa gospodarki wodno – ściekowej na terenie Gminy Załuski poprzez budowę przydomowych oczyszczalni ścieków”. Projekt jest współfinansowany ze środków Unii Europejskiej w ramach Europejskiego Funduszu Rolnego na Rzecz Rozwoju Obszarów Wiejskich w ramach Programu Rozwoju Obszarów Wiejskich na lata 2014 – 2020.</w:t>
      </w:r>
      <w:r w:rsidR="00BD776D" w:rsidRPr="00BD776D">
        <w:rPr>
          <w:rFonts w:ascii="Times New Roman" w:hAnsi="Times New Roman"/>
          <w:b/>
          <w:sz w:val="24"/>
          <w:szCs w:val="28"/>
        </w:rPr>
        <w:t>”</w:t>
      </w:r>
    </w:p>
    <w:p w14:paraId="37BDED01" w14:textId="78AE8DBA" w:rsidR="0029221A" w:rsidRPr="0029221A" w:rsidRDefault="00BD62D5" w:rsidP="0029221A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Nr </w:t>
      </w:r>
      <w:r w:rsidR="00590DC2">
        <w:rPr>
          <w:rFonts w:ascii="Times New Roman" w:hAnsi="Times New Roman"/>
          <w:b/>
          <w:sz w:val="24"/>
          <w:szCs w:val="28"/>
        </w:rPr>
        <w:t>……………</w:t>
      </w:r>
    </w:p>
    <w:p w14:paraId="0C3A1ED3" w14:textId="181D0C21" w:rsidR="001B7446" w:rsidRPr="00AA0049" w:rsidRDefault="00DD6081" w:rsidP="00DD6081">
      <w:pPr>
        <w:pStyle w:val="Tekstpodstawowy"/>
        <w:tabs>
          <w:tab w:val="left" w:pos="6855"/>
        </w:tabs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 w14:paraId="2CBD47DD" w14:textId="2D5217C4" w:rsidR="001B7446" w:rsidRPr="00870925" w:rsidRDefault="001B7446" w:rsidP="00815E8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870925">
        <w:rPr>
          <w:rFonts w:ascii="Times New Roman" w:hAnsi="Times New Roman"/>
          <w:sz w:val="24"/>
        </w:rPr>
        <w:t xml:space="preserve">zawarta w dniu </w:t>
      </w:r>
      <w:r w:rsidR="00590DC2">
        <w:rPr>
          <w:rFonts w:ascii="Times New Roman" w:hAnsi="Times New Roman"/>
          <w:bCs/>
          <w:sz w:val="24"/>
        </w:rPr>
        <w:t>………………</w:t>
      </w:r>
      <w:r w:rsidR="00BD62D5" w:rsidRPr="00BD62D5">
        <w:rPr>
          <w:rFonts w:ascii="Times New Roman" w:hAnsi="Times New Roman"/>
          <w:bCs/>
          <w:sz w:val="24"/>
        </w:rPr>
        <w:t xml:space="preserve"> r.</w:t>
      </w:r>
      <w:r w:rsidRPr="00870925">
        <w:rPr>
          <w:rFonts w:ascii="Times New Roman" w:hAnsi="Times New Roman"/>
          <w:bCs/>
          <w:sz w:val="28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 xml:space="preserve">w </w:t>
      </w:r>
      <w:r w:rsidR="00A77C43">
        <w:rPr>
          <w:rFonts w:ascii="Times New Roman" w:hAnsi="Times New Roman"/>
          <w:bCs/>
          <w:sz w:val="24"/>
          <w:szCs w:val="28"/>
        </w:rPr>
        <w:t>Załuskach</w:t>
      </w:r>
      <w:r w:rsidRPr="002C0C95">
        <w:rPr>
          <w:rFonts w:ascii="Times New Roman" w:hAnsi="Times New Roman"/>
          <w:bCs/>
          <w:sz w:val="24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>pomiędzy:</w:t>
      </w:r>
    </w:p>
    <w:p w14:paraId="747AC080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Gminą Załuski, Załuski 67, 09-142 Załuski</w:t>
      </w:r>
      <w:r w:rsidR="00AA00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2C0C95" w:rsidRPr="002C0C95">
        <w:rPr>
          <w:rFonts w:ascii="Times New Roman" w:hAnsi="Times New Roman"/>
          <w:sz w:val="24"/>
        </w:rPr>
        <w:t xml:space="preserve">identyfikująca się numerami NIP </w:t>
      </w:r>
      <w:r>
        <w:rPr>
          <w:rFonts w:ascii="Times New Roman" w:hAnsi="Times New Roman"/>
          <w:sz w:val="24"/>
        </w:rPr>
        <w:t>567-178-34-57</w:t>
      </w:r>
      <w:r w:rsidR="002C0C95" w:rsidRPr="002C0C95">
        <w:rPr>
          <w:rFonts w:ascii="Times New Roman" w:hAnsi="Times New Roman"/>
          <w:sz w:val="24"/>
        </w:rPr>
        <w:t xml:space="preserve"> oraz REGON </w:t>
      </w:r>
      <w:r>
        <w:rPr>
          <w:rFonts w:ascii="Times New Roman" w:hAnsi="Times New Roman"/>
          <w:sz w:val="24"/>
        </w:rPr>
        <w:t>130378545</w:t>
      </w:r>
      <w:r w:rsidR="00AA0049">
        <w:rPr>
          <w:rFonts w:ascii="Times New Roman" w:hAnsi="Times New Roman"/>
          <w:sz w:val="24"/>
        </w:rPr>
        <w:t xml:space="preserve"> reprezentowanym przez:</w:t>
      </w:r>
    </w:p>
    <w:p w14:paraId="2437D8D3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Kamila Koprowskiego – Wójta Gminy Załuski</w:t>
      </w:r>
    </w:p>
    <w:p w14:paraId="0D85E6E7" w14:textId="77777777" w:rsidR="001B7446" w:rsidRP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zwanym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Administrator</w:t>
      </w:r>
      <w:r>
        <w:rPr>
          <w:rFonts w:ascii="Times New Roman" w:hAnsi="Times New Roman"/>
          <w:b/>
          <w:sz w:val="24"/>
        </w:rPr>
        <w:t>em”</w:t>
      </w:r>
    </w:p>
    <w:p w14:paraId="64F7F3FF" w14:textId="77777777" w:rsidR="001B7446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a</w:t>
      </w:r>
    </w:p>
    <w:p w14:paraId="375F441C" w14:textId="696CC4CB" w:rsidR="0029015D" w:rsidRDefault="00590DC2" w:rsidP="008509DB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……………………………..</w:t>
      </w:r>
    </w:p>
    <w:p w14:paraId="5CC4A855" w14:textId="77777777" w:rsidR="00AA0049" w:rsidRDefault="00AA0049" w:rsidP="00BD62D5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zwaną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Przetwarzający</w:t>
      </w:r>
      <w:r>
        <w:rPr>
          <w:rFonts w:ascii="Times New Roman" w:hAnsi="Times New Roman"/>
          <w:b/>
          <w:bCs/>
          <w:sz w:val="24"/>
        </w:rPr>
        <w:t>m</w:t>
      </w:r>
      <w:r>
        <w:rPr>
          <w:rFonts w:ascii="Times New Roman" w:hAnsi="Times New Roman"/>
          <w:sz w:val="24"/>
        </w:rPr>
        <w:t>”,</w:t>
      </w:r>
    </w:p>
    <w:p w14:paraId="7F7AADA0" w14:textId="77777777" w:rsid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2063D0C8" w14:textId="77777777" w:rsidR="00A4772A" w:rsidRDefault="00A4772A" w:rsidP="00A4772A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zwanymi </w:t>
      </w:r>
      <w:r w:rsidRPr="00914891">
        <w:rPr>
          <w:rFonts w:ascii="Times New Roman" w:hAnsi="Times New Roman"/>
          <w:sz w:val="24"/>
        </w:rPr>
        <w:t>dalej łącznie: „</w:t>
      </w:r>
      <w:r>
        <w:rPr>
          <w:rFonts w:ascii="Times New Roman" w:hAnsi="Times New Roman"/>
          <w:b/>
          <w:bCs/>
          <w:sz w:val="24"/>
        </w:rPr>
        <w:t>Stronami</w:t>
      </w:r>
      <w:r>
        <w:rPr>
          <w:rFonts w:ascii="Times New Roman" w:hAnsi="Times New Roman"/>
          <w:sz w:val="24"/>
        </w:rPr>
        <w:t>”.</w:t>
      </w:r>
    </w:p>
    <w:p w14:paraId="304D53A9" w14:textId="77777777" w:rsidR="00AA0049" w:rsidRPr="00914891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218F4D6B" w14:textId="77777777" w:rsidR="001B7446" w:rsidRPr="00914891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Mając na uwadze, że:</w:t>
      </w:r>
    </w:p>
    <w:p w14:paraId="1199BF3E" w14:textId="1C8957D9" w:rsidR="001B7446" w:rsidRPr="00590DC2" w:rsidRDefault="00BC319C" w:rsidP="00590DC2">
      <w:pPr>
        <w:pStyle w:val="Akapitzlist"/>
        <w:numPr>
          <w:ilvl w:val="0"/>
          <w:numId w:val="1"/>
        </w:numPr>
        <w:rPr>
          <w:rFonts w:eastAsia="Calibri"/>
          <w:b/>
        </w:rPr>
      </w:pPr>
      <w:r>
        <w:t>Strony zawarły U</w:t>
      </w:r>
      <w:r w:rsidR="001B7446" w:rsidRPr="00914891">
        <w:t xml:space="preserve">mowę </w:t>
      </w:r>
      <w:r w:rsidR="004B6B6E">
        <w:t xml:space="preserve">na </w:t>
      </w:r>
      <w:r w:rsidR="00693777" w:rsidRPr="00693777">
        <w:t>pełnienie funkcji inspektora nadzoru inwestorskiego nad realizacją zadania pn.</w:t>
      </w:r>
      <w:r w:rsidR="00693777" w:rsidRPr="00693777">
        <w:rPr>
          <w:rFonts w:eastAsia="Calibri"/>
        </w:rPr>
        <w:t xml:space="preserve"> </w:t>
      </w:r>
      <w:r w:rsidR="00590DC2" w:rsidRPr="00590DC2">
        <w:rPr>
          <w:rFonts w:eastAsia="Calibri"/>
          <w:b/>
        </w:rPr>
        <w:t>„Poprawa gospodarki wodno – ściekowej na terenie Gminy Załuski poprzez budowę przydomowych oczyszczalni ścieków”. Projekt jest współfinansowany ze środków Unii Europejskiej w ramach Europejskiego Funduszu Rolnego na Rzecz Rozwoju Obszarów Wiejskich w ramach Programu Rozwoju Obszarów Wiejskich na lata 2014 – 2020</w:t>
      </w:r>
      <w:r w:rsidR="00BD776D" w:rsidRPr="00590DC2">
        <w:t xml:space="preserve">” </w:t>
      </w:r>
      <w:r w:rsidR="00815E86" w:rsidRPr="00590DC2">
        <w:t>z dnia</w:t>
      </w:r>
      <w:r w:rsidR="00A77C43" w:rsidRPr="00590DC2">
        <w:t xml:space="preserve"> </w:t>
      </w:r>
      <w:r w:rsidR="00590DC2">
        <w:t>……….</w:t>
      </w:r>
      <w:r w:rsidR="00BE08FA" w:rsidRPr="00590DC2">
        <w:t xml:space="preserve"> r.</w:t>
      </w:r>
      <w:r w:rsidR="001B7446" w:rsidRPr="00590DC2">
        <w:rPr>
          <w:bCs/>
          <w:szCs w:val="28"/>
        </w:rPr>
        <w:t xml:space="preserve"> </w:t>
      </w:r>
      <w:r w:rsidR="001B7446" w:rsidRPr="00590DC2">
        <w:t>(„</w:t>
      </w:r>
      <w:r w:rsidR="001B7446" w:rsidRPr="00590DC2">
        <w:rPr>
          <w:b/>
          <w:bCs/>
        </w:rPr>
        <w:t>Umowa Podstawowa</w:t>
      </w:r>
      <w:r w:rsidRPr="00590DC2">
        <w:t>”), w </w:t>
      </w:r>
      <w:r w:rsidR="001B7446" w:rsidRPr="00590DC2">
        <w:t>związku z wykonywaniem której Administrator powierzy</w:t>
      </w:r>
      <w:r w:rsidRPr="00590DC2">
        <w:t>ł</w:t>
      </w:r>
      <w:r w:rsidR="001B7446" w:rsidRPr="00590DC2">
        <w:t xml:space="preserve"> Przetwarzającemu przetwarzanie danych osobowych w zakresie określonym Umową;</w:t>
      </w:r>
    </w:p>
    <w:p w14:paraId="524A57EF" w14:textId="77777777" w:rsidR="001B7446" w:rsidRPr="00914891" w:rsidRDefault="000A2360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1B7446" w:rsidRPr="00914891">
        <w:rPr>
          <w:rFonts w:ascii="Times New Roman" w:hAnsi="Times New Roman"/>
          <w:sz w:val="24"/>
        </w:rPr>
        <w:t>elem Umowy jest ustalenie warunków, na jakich Przetwarzający wykonuje operacje przetwarzania Danych Osobowych w imieniu Administratora;</w:t>
      </w:r>
    </w:p>
    <w:p w14:paraId="091C3E53" w14:textId="77777777" w:rsidR="001B7446" w:rsidRPr="00914891" w:rsidRDefault="001B7446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color w:val="212121"/>
          <w:sz w:val="24"/>
        </w:rPr>
        <w:t xml:space="preserve">Strony zawierając Umowę dążą do takiego uregulowania zasad przetwarzania Danych Osobowych, aby odpowiadały one w pełni postanowieniom </w:t>
      </w:r>
      <w:r>
        <w:rPr>
          <w:rFonts w:ascii="Times New Roman" w:hAnsi="Times New Roman"/>
          <w:sz w:val="24"/>
        </w:rPr>
        <w:t>r</w:t>
      </w:r>
      <w:r w:rsidRPr="00D40FDF">
        <w:rPr>
          <w:rFonts w:ascii="Times New Roman" w:hAnsi="Times New Roman"/>
          <w:sz w:val="24"/>
        </w:rPr>
        <w:t>ozporządzeni</w:t>
      </w:r>
      <w:r>
        <w:rPr>
          <w:rFonts w:ascii="Times New Roman" w:hAnsi="Times New Roman"/>
          <w:sz w:val="24"/>
        </w:rPr>
        <w:t>a</w:t>
      </w:r>
      <w:r w:rsidRPr="00D40FDF">
        <w:rPr>
          <w:rFonts w:ascii="Times New Roman" w:hAnsi="Times New Roman"/>
          <w:sz w:val="24"/>
        </w:rPr>
        <w:t xml:space="preserve"> Parlamentu Europejskiego i Rady (UE) 2016/679 z 27</w:t>
      </w:r>
      <w:r w:rsidRPr="005C56BF">
        <w:rPr>
          <w:rFonts w:ascii="Times New Roman" w:hAnsi="Times New Roman"/>
          <w:sz w:val="24"/>
        </w:rPr>
        <w:t>.04.</w:t>
      </w:r>
      <w:r w:rsidRPr="00D40FDF">
        <w:rPr>
          <w:rFonts w:ascii="Times New Roman" w:hAnsi="Times New Roman"/>
          <w:sz w:val="24"/>
        </w:rPr>
        <w:t>2016 r. w sprawie ochrony osób fizycznych w związku z przetwarzaniem danych osobowych i w sprawie swobodnego przepływu takich danych oraz uchylenia dyrektywy 95/46/WE</w:t>
      </w:r>
      <w:r w:rsidRPr="005C56BF">
        <w:rPr>
          <w:rFonts w:ascii="Times New Roman" w:hAnsi="Times New Roman"/>
          <w:sz w:val="24"/>
        </w:rPr>
        <w:t xml:space="preserve"> (ogólne rozporządzenie o ochronie danych) (Dz.Urz. UE L 119, s. 1) – dalej</w:t>
      </w:r>
      <w:r w:rsidRPr="00FD65C8">
        <w:rPr>
          <w:rFonts w:ascii="Times New Roman" w:hAnsi="Times New Roman"/>
          <w:sz w:val="24"/>
        </w:rPr>
        <w:t xml:space="preserve"> </w:t>
      </w:r>
      <w:r w:rsidRPr="00914891">
        <w:rPr>
          <w:rFonts w:ascii="Times New Roman" w:hAnsi="Times New Roman"/>
          <w:b/>
          <w:sz w:val="24"/>
        </w:rPr>
        <w:t>RODO</w:t>
      </w:r>
      <w:r w:rsidR="000A2360">
        <w:rPr>
          <w:rFonts w:ascii="Times New Roman" w:hAnsi="Times New Roman"/>
          <w:sz w:val="24"/>
        </w:rPr>
        <w:t>;</w:t>
      </w:r>
    </w:p>
    <w:p w14:paraId="1B8FA91B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Strony postanowiły zawrzeć Umowę o następującej treści:</w:t>
      </w:r>
    </w:p>
    <w:p w14:paraId="7157381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" w:name="_Toc505032484"/>
      <w:r w:rsidRPr="00914891">
        <w:rPr>
          <w:rStyle w:val="Pogrubienie"/>
          <w:rFonts w:ascii="Times New Roman" w:hAnsi="Times New Roman"/>
          <w:bCs/>
          <w:sz w:val="24"/>
        </w:rPr>
        <w:t>Opis Przetwarzania</w:t>
      </w:r>
      <w:bookmarkEnd w:id="1"/>
    </w:p>
    <w:p w14:paraId="3A0EB40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Przedmiot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Na warunkach określonych niniejszą Umową oraz Umową Podstawową Administrator powierza Przetwarzającemu przetwarzanie (w rozumieniu RODO) dalej opisanych Danych Osobowych. </w:t>
      </w:r>
    </w:p>
    <w:p w14:paraId="611E227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Czas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będzie wykonywane w okresie obowiązywania Umowy Podstawowej.</w:t>
      </w:r>
    </w:p>
    <w:p w14:paraId="5C1D6E4C" w14:textId="77777777" w:rsidR="00BE08FA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Charakter i cel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</w:t>
      </w:r>
      <w:r w:rsidR="00BE08FA" w:rsidRPr="00BE08FA">
        <w:rPr>
          <w:rFonts w:ascii="Times New Roman" w:hAnsi="Times New Roman"/>
          <w:sz w:val="24"/>
        </w:rPr>
        <w:t>Cel i charakter powierzenia przetwarzania Danych Osobowych wynika bezpośrednio i ogranicza się wyłącznie do zadań/czynności wynikających ze Umowy Podstawowej.</w:t>
      </w:r>
    </w:p>
    <w:p w14:paraId="701D3A7D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Administrator pozostaje wyłącznym administratorem Danych w rozumieniu RODO i decyduje on o celu i sposobie ich przetwarzania, chyba że cel i sposób przetwarzania wskazany przez Administratora jest sprzeczny z powszechnie obowiązującym prawem.</w:t>
      </w:r>
    </w:p>
    <w:p w14:paraId="2C59C84B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Charakter przetwarzania określony jest rolą Przetwarzającego czyli podmiotu wykonującego zadania wskazane w Umowie Podstawowej, zaś celem przetwarzania jest:</w:t>
      </w:r>
    </w:p>
    <w:p w14:paraId="0B65BAE5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Umożliwienie realizacji pełnego zakresu zadań przewidzianych w Umowie Podstawowej</w:t>
      </w:r>
    </w:p>
    <w:p w14:paraId="58BF87E8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Rozliczenia finansowe między Stronami</w:t>
      </w:r>
    </w:p>
    <w:p w14:paraId="46CDA945" w14:textId="77777777" w:rsidR="001B7446" w:rsidRPr="00914891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Rodzaj danych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obejmować będzie następujące rodzaje danych osobowych („</w:t>
      </w:r>
      <w:r w:rsidRPr="00914891">
        <w:rPr>
          <w:rFonts w:ascii="Times New Roman" w:hAnsi="Times New Roman"/>
          <w:b/>
          <w:bCs/>
          <w:sz w:val="24"/>
        </w:rPr>
        <w:t>Dane</w:t>
      </w:r>
      <w:r w:rsidRPr="00914891">
        <w:rPr>
          <w:rFonts w:ascii="Times New Roman" w:hAnsi="Times New Roman"/>
          <w:sz w:val="24"/>
        </w:rPr>
        <w:t>”):</w:t>
      </w:r>
    </w:p>
    <w:p w14:paraId="5AE39BAC" w14:textId="1F087A0F" w:rsidR="001B7446" w:rsidRPr="00914891" w:rsidRDefault="001B7446" w:rsidP="001B7446">
      <w:pPr>
        <w:pStyle w:val="Tekstpodstawowy"/>
        <w:spacing w:before="120" w:line="240" w:lineRule="atLeast"/>
        <w:ind w:left="792"/>
        <w:jc w:val="both"/>
        <w:rPr>
          <w:rFonts w:ascii="Times New Roman" w:hAnsi="Times New Roman"/>
          <w:b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Dane zwykłe</w:t>
      </w:r>
      <w:r w:rsidR="00CF4D78">
        <w:rPr>
          <w:rFonts w:ascii="Times New Roman" w:hAnsi="Times New Roman"/>
          <w:b/>
          <w:bCs/>
          <w:sz w:val="24"/>
        </w:rPr>
        <w:t xml:space="preserve"> należące do </w:t>
      </w:r>
      <w:r w:rsidR="004B6B6E">
        <w:rPr>
          <w:rFonts w:ascii="Times New Roman" w:hAnsi="Times New Roman"/>
          <w:b/>
          <w:bCs/>
          <w:sz w:val="24"/>
        </w:rPr>
        <w:t>osób wykonujących prace</w:t>
      </w:r>
      <w:r w:rsidR="008509DB">
        <w:rPr>
          <w:rFonts w:ascii="Times New Roman" w:hAnsi="Times New Roman"/>
          <w:b/>
          <w:bCs/>
          <w:sz w:val="24"/>
        </w:rPr>
        <w:t xml:space="preserve"> oraz dane zwykłe beneficjentów końcowych</w:t>
      </w:r>
      <w:r w:rsidRPr="00914891">
        <w:rPr>
          <w:rFonts w:ascii="Times New Roman" w:hAnsi="Times New Roman"/>
          <w:b/>
          <w:bCs/>
          <w:sz w:val="24"/>
        </w:rPr>
        <w:t>:</w:t>
      </w:r>
    </w:p>
    <w:p w14:paraId="68D80CFE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imię i nazwisko</w:t>
      </w:r>
      <w:r>
        <w:rPr>
          <w:rFonts w:ascii="Times New Roman" w:hAnsi="Times New Roman"/>
          <w:sz w:val="24"/>
        </w:rPr>
        <w:t>,</w:t>
      </w:r>
    </w:p>
    <w:p w14:paraId="4377619C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numer ewidencyjny PESEL</w:t>
      </w:r>
      <w:r>
        <w:rPr>
          <w:rFonts w:ascii="Times New Roman" w:hAnsi="Times New Roman"/>
          <w:sz w:val="24"/>
        </w:rPr>
        <w:t>,</w:t>
      </w:r>
    </w:p>
    <w:p w14:paraId="55E888BE" w14:textId="77777777" w:rsidR="00A03118" w:rsidRPr="00A03118" w:rsidRDefault="00A03118" w:rsidP="00A03118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adres,</w:t>
      </w:r>
    </w:p>
    <w:p w14:paraId="54D2D084" w14:textId="77777777" w:rsidR="00A03118" w:rsidRDefault="00A03118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kontaktowy,</w:t>
      </w:r>
    </w:p>
    <w:p w14:paraId="36963C95" w14:textId="77777777" w:rsidR="008177A0" w:rsidRDefault="008177A0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e-mail</w:t>
      </w:r>
    </w:p>
    <w:p w14:paraId="3C9EF7CC" w14:textId="77777777" w:rsidR="001B7446" w:rsidRPr="004B6B6E" w:rsidRDefault="001B7446" w:rsidP="004B6B6E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Kategorie osób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Przetwarzanie Danych będzie dotyczyć </w:t>
      </w:r>
      <w:r w:rsidR="004B6B6E">
        <w:rPr>
          <w:rFonts w:ascii="Times New Roman" w:hAnsi="Times New Roman"/>
          <w:sz w:val="24"/>
        </w:rPr>
        <w:t>o</w:t>
      </w:r>
      <w:r w:rsidR="004B6B6E" w:rsidRPr="004B6B6E">
        <w:rPr>
          <w:rFonts w:ascii="Times New Roman" w:hAnsi="Times New Roman"/>
          <w:sz w:val="24"/>
        </w:rPr>
        <w:t>sób</w:t>
      </w:r>
      <w:r w:rsidR="0094024C">
        <w:rPr>
          <w:rFonts w:ascii="Times New Roman" w:hAnsi="Times New Roman"/>
          <w:sz w:val="24"/>
        </w:rPr>
        <w:t xml:space="preserve">, u których będzie </w:t>
      </w:r>
      <w:r w:rsidR="004B6B6E" w:rsidRPr="004B6B6E">
        <w:rPr>
          <w:rFonts w:ascii="Times New Roman" w:hAnsi="Times New Roman"/>
          <w:sz w:val="24"/>
        </w:rPr>
        <w:t xml:space="preserve"> wykon</w:t>
      </w:r>
      <w:r w:rsidR="0094024C">
        <w:rPr>
          <w:rFonts w:ascii="Times New Roman" w:hAnsi="Times New Roman"/>
          <w:sz w:val="24"/>
        </w:rPr>
        <w:t>ywany</w:t>
      </w:r>
      <w:r w:rsidR="00E906D3">
        <w:rPr>
          <w:rFonts w:ascii="Times New Roman" w:hAnsi="Times New Roman"/>
          <w:sz w:val="24"/>
        </w:rPr>
        <w:t xml:space="preserve"> zakres prac wskazanych w U</w:t>
      </w:r>
      <w:r w:rsidR="004B6B6E" w:rsidRPr="004B6B6E">
        <w:rPr>
          <w:rFonts w:ascii="Times New Roman" w:hAnsi="Times New Roman"/>
          <w:sz w:val="24"/>
        </w:rPr>
        <w:t>mowie</w:t>
      </w:r>
      <w:r w:rsidR="00E906D3">
        <w:rPr>
          <w:rFonts w:ascii="Times New Roman" w:hAnsi="Times New Roman"/>
          <w:sz w:val="24"/>
        </w:rPr>
        <w:t xml:space="preserve"> Podstawowej.</w:t>
      </w:r>
    </w:p>
    <w:p w14:paraId="3995148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2" w:name="_Toc505032485"/>
      <w:bookmarkStart w:id="3" w:name="_Toc477512558"/>
      <w:r w:rsidRPr="00914891">
        <w:rPr>
          <w:rStyle w:val="Pogrubienie"/>
          <w:rFonts w:ascii="Times New Roman" w:hAnsi="Times New Roman"/>
          <w:bCs/>
          <w:sz w:val="24"/>
        </w:rPr>
        <w:t>Podpowierzenie</w:t>
      </w:r>
      <w:bookmarkEnd w:id="2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2740E9C4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Podpowierzenie [a</w:t>
      </w:r>
      <w:r w:rsidRPr="00914891">
        <w:rPr>
          <w:rFonts w:ascii="Times New Roman" w:hAnsi="Times New Roman"/>
          <w:b/>
          <w:bCs/>
          <w:sz w:val="24"/>
        </w:rPr>
        <w:t>rt. 28 ust. 2 RODO</w:t>
      </w:r>
      <w:r w:rsidRPr="00914891">
        <w:rPr>
          <w:rFonts w:ascii="Times New Roman" w:hAnsi="Times New Roman"/>
          <w:sz w:val="24"/>
        </w:rPr>
        <w:t>] Przetwarzający może powierzyć konkretne operacje przetwarzania Danych („</w:t>
      </w:r>
      <w:r w:rsidRPr="00914891">
        <w:rPr>
          <w:rFonts w:ascii="Times New Roman" w:hAnsi="Times New Roman"/>
          <w:b/>
          <w:sz w:val="24"/>
        </w:rPr>
        <w:t>podpowierzenie</w:t>
      </w:r>
      <w:r w:rsidRPr="00914891">
        <w:rPr>
          <w:rFonts w:ascii="Times New Roman" w:hAnsi="Times New Roman"/>
          <w:sz w:val="24"/>
        </w:rPr>
        <w:t>”) w drodze pisemnej umowy podpowierzenia („</w:t>
      </w:r>
      <w:r w:rsidRPr="00914891">
        <w:rPr>
          <w:rFonts w:ascii="Times New Roman" w:hAnsi="Times New Roman"/>
          <w:b/>
          <w:sz w:val="24"/>
        </w:rPr>
        <w:t>Umowa Podpowierzenia</w:t>
      </w:r>
      <w:r w:rsidRPr="00914891">
        <w:rPr>
          <w:rFonts w:ascii="Times New Roman" w:hAnsi="Times New Roman"/>
          <w:sz w:val="24"/>
        </w:rPr>
        <w:t>”) innym podmiotom przetwarzającym</w:t>
      </w:r>
      <w:r>
        <w:rPr>
          <w:rFonts w:ascii="Times New Roman" w:hAnsi="Times New Roman"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(„</w:t>
      </w:r>
      <w:r w:rsidRPr="00914891">
        <w:rPr>
          <w:rFonts w:ascii="Times New Roman" w:hAnsi="Times New Roman"/>
          <w:b/>
          <w:bCs/>
          <w:sz w:val="24"/>
        </w:rPr>
        <w:t>Podprzetwarzający</w:t>
      </w:r>
      <w:r w:rsidRPr="00914891">
        <w:rPr>
          <w:rFonts w:ascii="Times New Roman" w:hAnsi="Times New Roman"/>
          <w:sz w:val="24"/>
        </w:rPr>
        <w:t xml:space="preserve">”), pod warunkiem uprzedniej akceptacji Podprzetwarzającego przez Administratora lub braku sprzeciwu. </w:t>
      </w:r>
    </w:p>
    <w:p w14:paraId="0054C791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sz w:val="24"/>
        </w:rPr>
        <w:lastRenderedPageBreak/>
        <w:t>Sprzeciw.</w:t>
      </w:r>
      <w:r w:rsidRPr="00914891">
        <w:rPr>
          <w:rFonts w:ascii="Times New Roman" w:hAnsi="Times New Roman"/>
          <w:sz w:val="24"/>
        </w:rPr>
        <w:t xml:space="preserve"> Powierzenie przetwarzania Danych Podprzetwarzającym spoza Listy Zaakceptowanych Podprzetwarzających wymaga uprzedniego zgłoszenia Administratorowi w celu umożliwienia wyrażenia sprzeciwu. Administrator może z uzasadnionych przyczyn zgłosić udokumentowany sprzeciw względem powierzenia Danych konkretnemu Podprzetwarzającemu. W razie zgłoszenia sprzeciwu Przetwarzający nie ma prawa powierzyć Danych Podprzetwarzającemu objętemu sprzeciwem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a jeżeli sprzeciw dotyczy aktualnego Podprzetwarzającego, musi niezwłocznie zakończyć podpowierzenie temu Podprzetwarzającemu. Wątpliwości co do zasadności sprzeciwu i ewentualnych negatywnych konsekwencji Przetwarzający zgłosi Administratorowi w czasie umożliwiającym zapewnienie ciągłości przetwarzania. </w:t>
      </w:r>
    </w:p>
    <w:p w14:paraId="4F78C47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Transfer obowiązków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Dokonując podpowierzenia Przetwarzający ma obowiązek zobowiązać Podprzetwarzającego do realizacji wszystkich obowiązków Przetwarzającego wynikających z niniejszej Umowy powierzenia, z wyjątkiem tych, które nie mają zastosowania ze względu na naturę konkretnego podpowierzenia.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6715EB5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Zobowiązanie względem Administratora.</w:t>
      </w:r>
      <w:r w:rsidRPr="00914891">
        <w:rPr>
          <w:rFonts w:ascii="Times New Roman" w:hAnsi="Times New Roman"/>
          <w:sz w:val="24"/>
        </w:rPr>
        <w:t xml:space="preserve"> Przetwarzający ma obowiązek zapewnić, aby Podprzetwarzający złożył Administratorowi zobowiązanie do wykonania obowiązków, o których mowa w poprzednim ustępie. Może to zostać wykonane przez podpisanie stosownego oświadczenia adresowanego do Administratora wraz z podpisaniem Umowy Podpowierzenia, zawierającego listę obowiązków Podprzetwarzającego. </w:t>
      </w:r>
    </w:p>
    <w:p w14:paraId="4EF13B5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Zakaz pod</w:t>
      </w:r>
      <w:r>
        <w:rPr>
          <w:rFonts w:ascii="Times New Roman" w:hAnsi="Times New Roman"/>
          <w:b/>
          <w:bCs/>
          <w:sz w:val="24"/>
        </w:rPr>
        <w:t>zlecenia świadczenia głównego [a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Przetwarzający nie ma prawa przekazać Podprzetwarzającemu całości wykonania Umowy.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177F8727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4" w:name="_Toc505032486"/>
      <w:r w:rsidRPr="00914891">
        <w:rPr>
          <w:rStyle w:val="Pogrubienie"/>
          <w:rFonts w:ascii="Times New Roman" w:hAnsi="Times New Roman"/>
          <w:bCs/>
          <w:sz w:val="24"/>
        </w:rPr>
        <w:t>Obowiązki Przetwarzającego</w:t>
      </w:r>
      <w:bookmarkEnd w:id="4"/>
    </w:p>
    <w:p w14:paraId="12709C44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Przetwarzający ma następujące obowiązki:</w:t>
      </w:r>
    </w:p>
    <w:p w14:paraId="05279FEB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Udokumentowane polecenia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 xml:space="preserve">Przetwarzający przetwarza Dane wyłącznie zgodnie z udokumentowanymi poleceniami lub instrukcjami Administratora. </w:t>
      </w:r>
    </w:p>
    <w:p w14:paraId="5C2EAB3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Nieprzetwarzanie poza EOG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 oświadcza, że nie przekazuje Danych do państwa trzeciego lub organizacji międzynarodowej (czyli poza Europejski Obszar Gospodarczy („</w:t>
      </w:r>
      <w:r w:rsidRPr="00914891">
        <w:rPr>
          <w:rFonts w:ascii="Times New Roman" w:hAnsi="Times New Roman"/>
          <w:b/>
          <w:sz w:val="24"/>
        </w:rPr>
        <w:t>EOG</w:t>
      </w:r>
      <w:r w:rsidRPr="00914891">
        <w:rPr>
          <w:rFonts w:ascii="Times New Roman" w:hAnsi="Times New Roman"/>
          <w:sz w:val="24"/>
        </w:rPr>
        <w:t xml:space="preserve">”)). Przetwarzający oświadcza również, że nie korzysta z podwykonawców, którzy przekazują Dane poza EOG. </w:t>
      </w:r>
    </w:p>
    <w:p w14:paraId="056B940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Poinformowanie o zamiarze przetwarzania poza EOG.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14:paraId="0B1AC71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Tajemnica [</w:t>
      </w:r>
      <w:r>
        <w:rPr>
          <w:rFonts w:ascii="Times New Roman" w:hAnsi="Times New Roman"/>
          <w:b/>
          <w:bCs/>
          <w:sz w:val="24"/>
        </w:rPr>
        <w:t xml:space="preserve">art. 28 ust. 3 lit. b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Przetwarzający uzyskuje od osób, które zostały upoważnione do przetwarzania Danych w wykonaniu Umowy, udokumentowane zobowiązania do zachowania tajemnicy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ewentualnie upewnia się, że te osoby podlegają ustawowemu obowiązkowi zachowania tajemnicy.</w:t>
      </w:r>
    </w:p>
    <w:p w14:paraId="1D5431BE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lastRenderedPageBreak/>
        <w:t>Bezpieczeństwo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c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zapewnia ochronę Danych i podejmuje środki ochrony danych, o których mowa w art. 32 RODO, zgodnie z</w:t>
      </w:r>
      <w:r>
        <w:t xml:space="preserve"> dalszymi postanowieniami Umowy</w:t>
      </w:r>
      <w:r w:rsidRPr="00914891">
        <w:t>.</w:t>
      </w:r>
    </w:p>
    <w:p w14:paraId="420519F1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Podprzetwarzanie [</w:t>
      </w:r>
      <w:r>
        <w:rPr>
          <w:rFonts w:ascii="Times New Roman" w:hAnsi="Times New Roman"/>
          <w:b/>
          <w:bCs/>
          <w:sz w:val="24"/>
        </w:rPr>
        <w:t xml:space="preserve">art. 28 ust. 3 lit. d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sz w:val="24"/>
        </w:rPr>
        <w:t>przestrzega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warunków korzystania z usług innego podmiotu przetwarzającego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(Podprzetwarzającego).</w:t>
      </w:r>
    </w:p>
    <w:p w14:paraId="58C11D2C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Współpraca</w:t>
      </w:r>
      <w:r>
        <w:rPr>
          <w:b/>
        </w:rPr>
        <w:t xml:space="preserve"> przy realizacji praw jednostki</w:t>
      </w:r>
      <w:r w:rsidRPr="00914891">
        <w:rPr>
          <w:b/>
        </w:rPr>
        <w:t xml:space="preserve"> [</w:t>
      </w:r>
      <w:r>
        <w:rPr>
          <w:b/>
          <w:bCs/>
        </w:rPr>
        <w:t xml:space="preserve">art. 28 ust. 3 lit. e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zobowiązuje się wobec Administratora do odpowiadania na żądania osoby, której dane dotyczą, w zakresie wykonywania praw określonych w rozdziale III RODO („</w:t>
      </w:r>
      <w:r w:rsidRPr="00914891">
        <w:rPr>
          <w:b/>
        </w:rPr>
        <w:t>Prawa jednostki”</w:t>
      </w:r>
      <w:r w:rsidRPr="00914891">
        <w:t>). Przetwarzający oświadcza, że zapewnia obsługę Praw jednostki w odniesieniu do powierzonych Danych. Szczegóły obsługi Praw jednostki zostaną pomiędzy Stronami uzgodnione. Strony ustaliły procedurę obsługi Praw jednostki odrębnym dokumentem.</w:t>
      </w:r>
    </w:p>
    <w:p w14:paraId="03890D09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Wsparcie przy obowiązkach bezpieczeństwa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f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współpracuje z Administratorem przy wykonywaniu przez Administratora obowiązków z obszaru ochrony danych osobowych, o których mowa w art. 32</w:t>
      </w:r>
      <w:r>
        <w:t>−</w:t>
      </w:r>
      <w:r w:rsidRPr="00914891">
        <w:t>36 RODO (ochrona danych, zgłaszanie naruszeń organowi nadzorczemu, zawiadamianie osób dotkniętych naruszeniem ochrony danych, ocena skutków dla ochrony danych i uprzednie konsultacje z organem nadzorczym).</w:t>
      </w:r>
    </w:p>
    <w:p w14:paraId="3BC5C2E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Legalność poleceń [</w:t>
      </w:r>
      <w:r>
        <w:rPr>
          <w:rFonts w:ascii="Times New Roman" w:hAnsi="Times New Roman"/>
          <w:b/>
          <w:bCs/>
          <w:sz w:val="24"/>
        </w:rPr>
        <w:t>art. 28 ust. 3 ak. 2 RODO</w:t>
      </w:r>
      <w:r w:rsidRPr="00914891">
        <w:rPr>
          <w:rFonts w:ascii="Times New Roman" w:hAnsi="Times New Roman"/>
          <w:b/>
          <w:bCs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2CD2C6F9" w14:textId="77777777" w:rsidR="001B7446" w:rsidRPr="00914891" w:rsidRDefault="00625BDD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1B7446" w:rsidRPr="00914891">
        <w:rPr>
          <w:rFonts w:ascii="Times New Roman" w:hAnsi="Times New Roman"/>
          <w:b/>
          <w:bCs/>
          <w:sz w:val="24"/>
        </w:rPr>
        <w:t>Projektowanie prywatności [</w:t>
      </w:r>
      <w:r w:rsidR="001B7446">
        <w:rPr>
          <w:rFonts w:ascii="Times New Roman" w:hAnsi="Times New Roman"/>
          <w:b/>
          <w:bCs/>
          <w:sz w:val="24"/>
        </w:rPr>
        <w:t xml:space="preserve">art. 25 ust. 1 </w:t>
      </w:r>
      <w:r w:rsidR="001B7446" w:rsidRPr="00914891">
        <w:rPr>
          <w:rFonts w:ascii="Times New Roman" w:hAnsi="Times New Roman"/>
          <w:b/>
          <w:bCs/>
          <w:sz w:val="24"/>
        </w:rPr>
        <w:t>RODO</w:t>
      </w:r>
      <w:r w:rsidR="001B7446" w:rsidRPr="00914891">
        <w:rPr>
          <w:rFonts w:ascii="Times New Roman" w:hAnsi="Times New Roman"/>
          <w:sz w:val="24"/>
        </w:rPr>
        <w:t>] Planując 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2D281AFF" w14:textId="77777777" w:rsidR="001B7446" w:rsidRPr="00914891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Minimalizacja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25 ust. 2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Przetwarzający zobowiązuje się do ograniczenia dostępu do Danych Osobowych wyłącznie do osób, których dostęp do Danych jest potrzebny dla realizacji Umowy i posiadających odpowiednie upoważnienie.</w:t>
      </w:r>
    </w:p>
    <w:p w14:paraId="76A0689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RCPD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30 ust. 2 </w:t>
      </w:r>
      <w:r w:rsidRPr="00914891">
        <w:rPr>
          <w:rFonts w:ascii="Times New Roman" w:hAnsi="Times New Roman"/>
          <w:b/>
          <w:bCs/>
          <w:sz w:val="24"/>
        </w:rPr>
        <w:t>RODO]</w:t>
      </w:r>
      <w:r w:rsidRPr="00914891">
        <w:rPr>
          <w:rFonts w:ascii="Times New Roman" w:hAnsi="Times New Roman"/>
          <w:sz w:val="24"/>
        </w:rPr>
        <w:t xml:space="preserve"> 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14:paraId="02DAA09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Profilowanie [</w:t>
      </w:r>
      <w:r>
        <w:rPr>
          <w:rFonts w:ascii="Times New Roman" w:hAnsi="Times New Roman"/>
          <w:b/>
          <w:bCs/>
          <w:sz w:val="24"/>
        </w:rPr>
        <w:t xml:space="preserve">art. </w:t>
      </w:r>
      <w:r w:rsidRPr="00914891">
        <w:rPr>
          <w:rFonts w:ascii="Times New Roman" w:hAnsi="Times New Roman"/>
          <w:b/>
          <w:bCs/>
          <w:sz w:val="24"/>
        </w:rPr>
        <w:t>13 i 14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Jeżeli</w:t>
      </w:r>
      <w:r>
        <w:rPr>
          <w:rFonts w:ascii="Times New Roman" w:hAnsi="Times New Roman"/>
          <w:sz w:val="24"/>
        </w:rPr>
        <w:t xml:space="preserve"> Przetwarzający wykorzystuje </w:t>
      </w:r>
      <w:r w:rsidRPr="00914891">
        <w:rPr>
          <w:rFonts w:ascii="Times New Roman" w:hAnsi="Times New Roman"/>
          <w:sz w:val="24"/>
        </w:rPr>
        <w:t xml:space="preserve">w celu realizacji Umowy zautomatyzowane przetwarzanie, w tym profilowanie, o którym mowa w art. 22 ust. 1 i 4 RODO, Przetwarzający informuje o tym Administratora w celu i w zakresie niezbędnym do wykonania przez Administratora obowiązku informacyjnego. </w:t>
      </w:r>
    </w:p>
    <w:p w14:paraId="18505C76" w14:textId="77777777" w:rsidR="001B7446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Szkolenie personelu</w:t>
      </w:r>
      <w:r w:rsidRPr="00914891">
        <w:rPr>
          <w:rFonts w:ascii="Times New Roman" w:hAnsi="Times New Roman"/>
          <w:sz w:val="24"/>
        </w:rPr>
        <w:t xml:space="preserve"> Przetwarzający </w:t>
      </w:r>
      <w:r>
        <w:rPr>
          <w:rFonts w:ascii="Times New Roman" w:hAnsi="Times New Roman"/>
          <w:sz w:val="24"/>
        </w:rPr>
        <w:t xml:space="preserve">ma obowiązek zapewnić </w:t>
      </w:r>
      <w:r w:rsidRPr="00914891">
        <w:rPr>
          <w:rFonts w:ascii="Times New Roman" w:hAnsi="Times New Roman"/>
          <w:sz w:val="24"/>
        </w:rPr>
        <w:t>osob</w:t>
      </w:r>
      <w:r>
        <w:rPr>
          <w:rFonts w:ascii="Times New Roman" w:hAnsi="Times New Roman"/>
          <w:sz w:val="24"/>
        </w:rPr>
        <w:t>om</w:t>
      </w:r>
      <w:r w:rsidRPr="00914891">
        <w:rPr>
          <w:rFonts w:ascii="Times New Roman" w:hAnsi="Times New Roman"/>
          <w:sz w:val="24"/>
        </w:rPr>
        <w:t xml:space="preserve"> upoważnion</w:t>
      </w:r>
      <w:r>
        <w:rPr>
          <w:rFonts w:ascii="Times New Roman" w:hAnsi="Times New Roman"/>
          <w:sz w:val="24"/>
        </w:rPr>
        <w:t>ym</w:t>
      </w:r>
      <w:r w:rsidRPr="00914891">
        <w:rPr>
          <w:rFonts w:ascii="Times New Roman" w:hAnsi="Times New Roman"/>
          <w:sz w:val="24"/>
        </w:rPr>
        <w:t xml:space="preserve"> do przetwarzania Danych odpowiednie szkolenie z zakresu ochrony danych osobowych.</w:t>
      </w:r>
    </w:p>
    <w:p w14:paraId="5DF7E1E6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Przetwarzający gwarantuje, że przed rozpoczęciem przetwarzania Danych podjął właściwe środki techniczne i organizacyjne, w szczególności oświadcza, że stosowane przez niego środki techniczne i organizacyjne mają na celu:</w:t>
      </w:r>
    </w:p>
    <w:p w14:paraId="09A22CE5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zapobieganie dostępowi osób nieupoważnionych do danych osobowych;</w:t>
      </w:r>
    </w:p>
    <w:p w14:paraId="2DA0F5BB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ograniczenie dostępu do Danych wyłącznie do osób, których dostęp do Danych jest potrzebny do realizacji Umowy;</w:t>
      </w:r>
    </w:p>
    <w:p w14:paraId="12FFC4AD" w14:textId="77777777" w:rsidR="00BE08FA" w:rsidRP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pseudoanomizacji Danych Osobowych zapewniająca, że Dane Osobowe są chronione przed nieautoryzowanym dostępem osób trzecich.</w:t>
      </w:r>
    </w:p>
    <w:p w14:paraId="7928EE18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5" w:name="_Toc505032487"/>
      <w:r w:rsidRPr="00914891">
        <w:rPr>
          <w:rFonts w:ascii="Times New Roman" w:hAnsi="Times New Roman"/>
          <w:b/>
          <w:bCs/>
          <w:sz w:val="24"/>
        </w:rPr>
        <w:t>Obowiązki Administratora</w:t>
      </w:r>
      <w:bookmarkEnd w:id="5"/>
    </w:p>
    <w:p w14:paraId="3243195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532FD39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6" w:name="_Toc505032489"/>
      <w:r w:rsidRPr="00914891">
        <w:rPr>
          <w:rFonts w:ascii="Times New Roman" w:hAnsi="Times New Roman"/>
          <w:b/>
          <w:bCs/>
          <w:sz w:val="24"/>
        </w:rPr>
        <w:t xml:space="preserve">Powiadomienie o Naruszeniach Danych </w:t>
      </w:r>
      <w:r w:rsidRPr="00914891">
        <w:rPr>
          <w:rStyle w:val="Pogrubienie"/>
          <w:rFonts w:ascii="Times New Roman" w:hAnsi="Times New Roman"/>
          <w:bCs/>
          <w:sz w:val="24"/>
        </w:rPr>
        <w:t>Osobowych</w:t>
      </w:r>
      <w:bookmarkEnd w:id="6"/>
    </w:p>
    <w:p w14:paraId="6CD4BEB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Powiadomienie o naruszeniu. </w:t>
      </w:r>
      <w:r w:rsidRPr="00914891">
        <w:rPr>
          <w:rFonts w:ascii="Times New Roman" w:hAnsi="Times New Roman"/>
          <w:color w:val="212121"/>
          <w:sz w:val="24"/>
        </w:rPr>
        <w:t xml:space="preserve">Przetwarzający powiadamia Administratora danych o każdym </w:t>
      </w:r>
      <w:r w:rsidRPr="00914891">
        <w:rPr>
          <w:rFonts w:ascii="Times New Roman" w:hAnsi="Times New Roman"/>
          <w:color w:val="212121"/>
          <w:sz w:val="24"/>
          <w:u w:val="single"/>
        </w:rPr>
        <w:t>podejrzeniu</w:t>
      </w:r>
      <w:r w:rsidRPr="00914891">
        <w:rPr>
          <w:rFonts w:ascii="Times New Roman" w:hAnsi="Times New Roman"/>
          <w:color w:val="212121"/>
          <w:sz w:val="24"/>
        </w:rPr>
        <w:t xml:space="preserve"> naruszenia ochrony Danych osobowych nie później niż w 24 godziny od pierwszego zgłoszenia, umożliwia </w:t>
      </w:r>
      <w:r w:rsidR="00625BDD">
        <w:rPr>
          <w:rFonts w:ascii="Times New Roman" w:hAnsi="Times New Roman"/>
          <w:color w:val="212121"/>
          <w:sz w:val="24"/>
        </w:rPr>
        <w:t>Administratorowi uczestnictwo w </w:t>
      </w:r>
      <w:r w:rsidRPr="00914891">
        <w:rPr>
          <w:rFonts w:ascii="Times New Roman" w:hAnsi="Times New Roman"/>
          <w:color w:val="212121"/>
          <w:sz w:val="24"/>
        </w:rPr>
        <w:t xml:space="preserve">czynnościach wyjaśniających i informuje Administratora o ustaleniach z chwilą ich dokonania, w szczególności o stwierdzeniu naruszenia. </w:t>
      </w:r>
    </w:p>
    <w:p w14:paraId="38A5462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</w:rPr>
        <w:t>Rozwinięcie.</w:t>
      </w:r>
      <w:r w:rsidRPr="00914891">
        <w:rPr>
          <w:rFonts w:ascii="Times New Roman" w:hAnsi="Times New Roman"/>
          <w:color w:val="212121"/>
          <w:sz w:val="24"/>
        </w:rPr>
        <w:t xml:space="preserve"> Powiadomienie o stwierdzeniu naruszenia, powinno być przesłane wraz z wszelką niezbędną dokumentacją dotyczącą naruszenia, aby umożliwić Administratorowi spełnienie obowiązku powiadomienia organ nadzoru.</w:t>
      </w:r>
    </w:p>
    <w:p w14:paraId="3782022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7" w:name="_Toc505032490"/>
      <w:r w:rsidRPr="00914891">
        <w:rPr>
          <w:rStyle w:val="Pogrubienie"/>
          <w:rFonts w:ascii="Times New Roman" w:hAnsi="Times New Roman"/>
          <w:bCs/>
          <w:sz w:val="24"/>
        </w:rPr>
        <w:t>Nadzór</w:t>
      </w:r>
      <w:bookmarkEnd w:id="7"/>
    </w:p>
    <w:p w14:paraId="1198F81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Sprawowanie kontroli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Administrator kontroluje sposób przetwarzania powierzonych Danych Osobowych po uprzednim poinformowaniu Przetwarzającego o planowanej kontroli. Administrator lub wyznaczone przez niego osoby są uprawnione do (i) wstępu do pomieszczeń, w których przetwarzane są Dane Osobowe oraz (ii)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14:paraId="3472827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Współpraca przy kontroli.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 xml:space="preserve">] Przetwarzający współpracuje z urzędem ochrony danych osobowych w zakresie wykonywanych przez niego zadań. </w:t>
      </w:r>
    </w:p>
    <w:p w14:paraId="2803EF9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Przetwarzający: </w:t>
      </w:r>
    </w:p>
    <w:p w14:paraId="3A0B3DF6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>udostępnia Administratorowi wszelkie informacje niezbędne do wykazania zgodności działania Administratora z przepisami RODO</w:t>
      </w:r>
      <w:r>
        <w:rPr>
          <w:rFonts w:ascii="Times New Roman" w:hAnsi="Times New Roman"/>
          <w:sz w:val="24"/>
        </w:rPr>
        <w:t>,</w:t>
      </w:r>
    </w:p>
    <w:p w14:paraId="5C54D27E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>umożliwia Administratorowi lub upoważnionemu audytorowi przeprowadzanie audytów lub inspekcji. Przetwarzający współpracuje w zakresie realizacji audytów lub inspekcji.</w:t>
      </w:r>
    </w:p>
    <w:p w14:paraId="3D1C1A98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outlineLvl w:val="0"/>
        <w:rPr>
          <w:rFonts w:ascii="Times New Roman" w:hAnsi="Times New Roman"/>
          <w:b/>
          <w:bCs/>
          <w:sz w:val="24"/>
        </w:rPr>
      </w:pPr>
      <w:bookmarkStart w:id="8" w:name="_Toc505032491"/>
      <w:r w:rsidRPr="00914891">
        <w:rPr>
          <w:rStyle w:val="Pogrubienie"/>
          <w:rFonts w:ascii="Times New Roman" w:hAnsi="Times New Roman"/>
          <w:bCs/>
          <w:sz w:val="24"/>
        </w:rPr>
        <w:t>Oświadczenia</w:t>
      </w:r>
      <w:r w:rsidRPr="00914891">
        <w:rPr>
          <w:rFonts w:ascii="Times New Roman" w:hAnsi="Times New Roman"/>
          <w:b/>
          <w:bCs/>
          <w:sz w:val="24"/>
        </w:rPr>
        <w:t xml:space="preserve"> Stron</w:t>
      </w:r>
      <w:bookmarkEnd w:id="8"/>
    </w:p>
    <w:p w14:paraId="7A35057E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Administratora</w:t>
      </w:r>
      <w:r w:rsidRPr="00914891">
        <w:rPr>
          <w:rFonts w:ascii="Times New Roman" w:hAnsi="Times New Roman"/>
          <w:sz w:val="24"/>
        </w:rPr>
        <w:t>. Administrator oświadcza, że jest Administratorem Danych oraz, że jest uprawniony do ich przetwarzania w zakresie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w jakim powierzył je Przetwarzającemu.</w:t>
      </w:r>
    </w:p>
    <w:p w14:paraId="5F20AF8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Przetwarzającego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 xml:space="preserve">Przetwarzający oświadcza, że w ramach prowadzonej działalności gospodarczej profesjonalnie zajmuje się przetwarzaniem danych osobowych objętym Umowa i Umową Podstawową, posiada w tym zakresie niezbędną wiedzę, odpowiednie środki techniczne i organizacyjne oraz daje rękojmię należytego wykonania niniejszej Umowy. </w:t>
      </w:r>
    </w:p>
    <w:p w14:paraId="03FAB88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Referencje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Na żądanie Administratora Przetwarzający okaże Administratorowi stosowne referencje, wykaz doświadczenia, informacje finansowe lub inne dowody, iż Przetwa</w:t>
      </w:r>
      <w:r>
        <w:rPr>
          <w:rFonts w:ascii="Times New Roman" w:hAnsi="Times New Roman"/>
          <w:sz w:val="24"/>
        </w:rPr>
        <w:t xml:space="preserve">rzający </w:t>
      </w:r>
      <w:r w:rsidRPr="00834718">
        <w:rPr>
          <w:rFonts w:ascii="Times New Roman" w:hAnsi="Times New Roman"/>
          <w:sz w:val="24"/>
        </w:rPr>
        <w:t xml:space="preserve">zapewnia wystarczające gwarancje wdrożenia odpowiednich środków technicznych i organizacyjnych, by przetwarzanie spełniało wymogi </w:t>
      </w:r>
      <w:r>
        <w:rPr>
          <w:rFonts w:ascii="Times New Roman" w:hAnsi="Times New Roman"/>
          <w:sz w:val="24"/>
        </w:rPr>
        <w:t xml:space="preserve">RODO </w:t>
      </w:r>
      <w:r w:rsidRPr="00834718">
        <w:rPr>
          <w:rFonts w:ascii="Times New Roman" w:hAnsi="Times New Roman"/>
          <w:sz w:val="24"/>
        </w:rPr>
        <w:t>i chroniło prawa osób, których dane dotyczą</w:t>
      </w:r>
      <w:r w:rsidRPr="00914891">
        <w:rPr>
          <w:rFonts w:ascii="Times New Roman" w:hAnsi="Times New Roman"/>
          <w:sz w:val="24"/>
        </w:rPr>
        <w:t xml:space="preserve">. </w:t>
      </w:r>
    </w:p>
    <w:p w14:paraId="44857E1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9" w:name="_Toc505032492"/>
      <w:r w:rsidRPr="00914891">
        <w:rPr>
          <w:rStyle w:val="Pogrubienie"/>
          <w:rFonts w:ascii="Times New Roman" w:hAnsi="Times New Roman"/>
          <w:bCs/>
          <w:sz w:val="24"/>
        </w:rPr>
        <w:t>Odpowiedzialność</w:t>
      </w:r>
      <w:bookmarkEnd w:id="9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50420B0C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Przetwarzającego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82 ust. 3 RODO</w:t>
      </w:r>
      <w:r w:rsidRPr="00914891">
        <w:rPr>
          <w:rFonts w:ascii="Times New Roman" w:hAnsi="Times New Roman"/>
          <w:sz w:val="24"/>
        </w:rPr>
        <w:t>] Przetwarzający odpowiada za szkody spowodowane swoim działaniem w związku z niedopełnieniem obowiązków, które RODO nakłada bezpośrednio na Przetwarzające</w:t>
      </w:r>
      <w:r>
        <w:rPr>
          <w:rFonts w:ascii="Times New Roman" w:hAnsi="Times New Roman"/>
          <w:sz w:val="24"/>
        </w:rPr>
        <w:t>go</w:t>
      </w:r>
      <w:r w:rsidRPr="00914891">
        <w:rPr>
          <w:rFonts w:ascii="Times New Roman" w:hAnsi="Times New Roman"/>
          <w:sz w:val="24"/>
        </w:rPr>
        <w:t xml:space="preserve"> lub gdy działał poza zgodnymi z prawem instrukcjami Administratora lub wbrew tym instrukcjom. Przetwarzający odpowiada za szkody sp</w:t>
      </w:r>
      <w:r w:rsidR="00625BDD">
        <w:rPr>
          <w:rFonts w:ascii="Times New Roman" w:hAnsi="Times New Roman"/>
          <w:sz w:val="24"/>
        </w:rPr>
        <w:t>owodowane zastosowaniem lub nie</w:t>
      </w:r>
      <w:r w:rsidRPr="00914891">
        <w:rPr>
          <w:rFonts w:ascii="Times New Roman" w:hAnsi="Times New Roman"/>
          <w:sz w:val="24"/>
        </w:rPr>
        <w:t>zastosowaniem właściwych środków bezpieczeństwa.</w:t>
      </w:r>
    </w:p>
    <w:p w14:paraId="10AEA008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za Podprzetwarzających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Jeżeli Podprzetwarzający nie wywiąże się ze spoczywających na nim obowiązków ochrony danych, pełna odpowiedzialność wobec Administratora za wypełnienie obowiązków przez Podprzetwarzającego spoczywa na Przetwarzającym.</w:t>
      </w:r>
    </w:p>
    <w:p w14:paraId="163E102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10" w:name="_Toc505032493"/>
      <w:r w:rsidRPr="00914891">
        <w:rPr>
          <w:rFonts w:ascii="Times New Roman" w:hAnsi="Times New Roman"/>
          <w:b/>
          <w:bCs/>
          <w:sz w:val="24"/>
        </w:rPr>
        <w:t xml:space="preserve">Okres Obowiązywania Umowy </w:t>
      </w:r>
      <w:r w:rsidRPr="00914891">
        <w:rPr>
          <w:rStyle w:val="Pogrubienie"/>
          <w:rFonts w:ascii="Times New Roman" w:hAnsi="Times New Roman"/>
          <w:bCs/>
          <w:sz w:val="24"/>
        </w:rPr>
        <w:t>Powierzenia</w:t>
      </w:r>
      <w:r>
        <w:rPr>
          <w:rStyle w:val="Pogrubienie"/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</w:t>
      </w:r>
      <w:r>
        <w:rPr>
          <w:rFonts w:ascii="Times New Roman" w:hAnsi="Times New Roman"/>
          <w:b/>
          <w:bCs/>
          <w:sz w:val="24"/>
        </w:rPr>
        <w:t xml:space="preserve"> RODO</w:t>
      </w:r>
      <w:r w:rsidRPr="00914891">
        <w:rPr>
          <w:rFonts w:ascii="Times New Roman" w:hAnsi="Times New Roman"/>
          <w:sz w:val="24"/>
        </w:rPr>
        <w:t>]</w:t>
      </w:r>
      <w:bookmarkEnd w:id="10"/>
    </w:p>
    <w:p w14:paraId="65FD5E76" w14:textId="77777777" w:rsidR="001B7446" w:rsidRPr="00914891" w:rsidRDefault="001B7446" w:rsidP="001B7446">
      <w:pPr>
        <w:pStyle w:val="Tekstpodstawowy"/>
        <w:spacing w:before="120" w:line="240" w:lineRule="atLeast"/>
        <w:ind w:left="994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10.1.</w:t>
      </w:r>
      <w:r>
        <w:rPr>
          <w:rFonts w:ascii="Times New Roman" w:hAnsi="Times New Roman"/>
          <w:sz w:val="24"/>
        </w:rPr>
        <w:tab/>
      </w:r>
      <w:r w:rsidRPr="00914891">
        <w:rPr>
          <w:rFonts w:ascii="Times New Roman" w:hAnsi="Times New Roman"/>
          <w:sz w:val="24"/>
        </w:rPr>
        <w:t>Umowa została zawarta na czas obowiązywania Umowy Podstawowej.</w:t>
      </w:r>
    </w:p>
    <w:p w14:paraId="441DAF9B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1" w:name="_Toc505032494"/>
      <w:r w:rsidRPr="00914891">
        <w:rPr>
          <w:rStyle w:val="Pogrubienie"/>
          <w:rFonts w:ascii="Times New Roman" w:hAnsi="Times New Roman"/>
          <w:bCs/>
          <w:sz w:val="24"/>
        </w:rPr>
        <w:t>Usunięcie Danych</w:t>
      </w:r>
      <w:bookmarkEnd w:id="11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41E6A5E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 xml:space="preserve">Usunięcie </w:t>
      </w:r>
      <w:r>
        <w:rPr>
          <w:rFonts w:ascii="Times New Roman" w:hAnsi="Times New Roman"/>
          <w:b/>
          <w:bCs/>
          <w:sz w:val="24"/>
        </w:rPr>
        <w:t>danych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28 ust. 3 lit g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Z chwilą rozwiązania Umowy Przetwarzający nie ma prawa </w:t>
      </w:r>
      <w:r>
        <w:rPr>
          <w:rFonts w:ascii="Times New Roman" w:hAnsi="Times New Roman"/>
          <w:sz w:val="24"/>
        </w:rPr>
        <w:t>do dalszego przetwarzania</w:t>
      </w:r>
      <w:r w:rsidRPr="00914891">
        <w:rPr>
          <w:rFonts w:ascii="Times New Roman" w:hAnsi="Times New Roman"/>
          <w:sz w:val="24"/>
        </w:rPr>
        <w:t xml:space="preserve"> powierzonych Danych i jest zobowiązany do:</w:t>
      </w:r>
    </w:p>
    <w:p w14:paraId="487650AD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usunięcia Danych, </w:t>
      </w:r>
    </w:p>
    <w:p w14:paraId="7E01CF91" w14:textId="77777777" w:rsidR="001B7446" w:rsidRPr="001D257A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usunięcia wszelkich ich istniejących kopii lub zwrotu Danych, chyba że Administrator postanowi inaczej lub prawo Unii Europejskiej lub prawo państwa członkowskiego nakazują dalej przechowywanie Danych. </w:t>
      </w:r>
    </w:p>
    <w:p w14:paraId="2684DBE6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Strony uzgodnią sposób usunięcia Danych odrębnym dokumentem w ciągu 30 dni od zawarcia Umowy Powierzenia.</w:t>
      </w:r>
    </w:p>
    <w:p w14:paraId="51F4C18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Karencja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Przetwarzający dokona usunięcia Danych po upływie 180 dni od zakończenia Umowy, chyba że Administrator poleci mu to uczynić wcześniej.</w:t>
      </w:r>
    </w:p>
    <w:p w14:paraId="35B109A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Oświadczenie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Po wykonaniu zobow</w:t>
      </w:r>
      <w:r>
        <w:rPr>
          <w:rFonts w:ascii="Times New Roman" w:hAnsi="Times New Roman"/>
          <w:color w:val="212121"/>
          <w:sz w:val="24"/>
          <w:bdr w:val="none" w:sz="0" w:space="0" w:color="auto" w:frame="1"/>
        </w:rPr>
        <w:t>iązania, o którym mowa w pkt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 xml:space="preserve"> 10.1., Przetwarzający złoży Administratorowi pisemne oświadczenie potwierdzające trwałe usunięcie wszystkich Danych.</w:t>
      </w:r>
    </w:p>
    <w:p w14:paraId="63CBE238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2" w:name="_Toc505032495"/>
      <w:r w:rsidRPr="00914891">
        <w:rPr>
          <w:rStyle w:val="Pogrubienie"/>
          <w:rFonts w:ascii="Times New Roman" w:hAnsi="Times New Roman"/>
          <w:bCs/>
          <w:sz w:val="24"/>
        </w:rPr>
        <w:t>Postanowienia Końcowe</w:t>
      </w:r>
      <w:bookmarkEnd w:id="12"/>
    </w:p>
    <w:p w14:paraId="1FB2720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Pierwszeństwo. </w:t>
      </w:r>
      <w:r w:rsidRPr="00914891">
        <w:rPr>
          <w:rFonts w:ascii="Times New Roman" w:hAnsi="Times New Roman"/>
          <w:bCs/>
          <w:sz w:val="24"/>
        </w:rPr>
        <w:t>W razie sprzeczności pomiędzy postanowieniami niniejszej Umowy</w:t>
      </w:r>
      <w:r>
        <w:rPr>
          <w:rFonts w:ascii="Times New Roman" w:hAnsi="Times New Roman"/>
          <w:bCs/>
          <w:sz w:val="24"/>
        </w:rPr>
        <w:t xml:space="preserve"> P</w:t>
      </w:r>
      <w:r w:rsidRPr="00914891">
        <w:rPr>
          <w:rFonts w:ascii="Times New Roman" w:hAnsi="Times New Roman"/>
          <w:bCs/>
          <w:sz w:val="24"/>
        </w:rPr>
        <w:t>owierzenia a Umowy Podstawowej, pierwsze</w:t>
      </w:r>
      <w:r>
        <w:rPr>
          <w:rFonts w:ascii="Times New Roman" w:hAnsi="Times New Roman"/>
          <w:bCs/>
          <w:sz w:val="24"/>
        </w:rPr>
        <w:t>ństwo mają postanowienia Umowy P</w:t>
      </w:r>
      <w:r w:rsidRPr="00914891">
        <w:rPr>
          <w:rFonts w:ascii="Times New Roman" w:hAnsi="Times New Roman"/>
          <w:bCs/>
          <w:sz w:val="24"/>
        </w:rPr>
        <w:t>owierzenia. Oznacza to także, że kwestie dotyczące przetwarzania danych osobowych pomiędzy Administratorem a Przetwarzającym należy regulować poprzez zmiany niniejszej Umowy lub w wykonaniu jej postanowień.</w:t>
      </w:r>
    </w:p>
    <w:p w14:paraId="1BCD8822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Egzemplarze</w:t>
      </w:r>
      <w:r w:rsidRPr="00914891">
        <w:rPr>
          <w:rFonts w:ascii="Times New Roman" w:hAnsi="Times New Roman"/>
          <w:sz w:val="24"/>
        </w:rPr>
        <w:t>. Umowa została sporządzona w dwóch jednobrzmiących egzemplarzach, po jednym dla każdej ze Stron.</w:t>
      </w:r>
    </w:p>
    <w:p w14:paraId="36EC310E" w14:textId="77777777" w:rsidR="00625BDD" w:rsidRPr="00850B6B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Właściwość prawa.</w:t>
      </w:r>
      <w:r w:rsidRPr="00914891">
        <w:rPr>
          <w:rFonts w:ascii="Times New Roman" w:hAnsi="Times New Roman"/>
          <w:sz w:val="24"/>
        </w:rPr>
        <w:t xml:space="preserve"> Umowa podlega prawu polskiemu oraz RODO.</w:t>
      </w:r>
      <w:bookmarkEnd w:id="0"/>
      <w:bookmarkEnd w:id="3"/>
    </w:p>
    <w:p w14:paraId="1E22C27A" w14:textId="77777777" w:rsid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</w:p>
    <w:p w14:paraId="368B7460" w14:textId="77777777" w:rsidR="00625BDD" w:rsidRP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ADMINISTRATOR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  <w:t>PRZETWARZAJĄCY</w:t>
      </w:r>
    </w:p>
    <w:p w14:paraId="1EFC473E" w14:textId="77777777" w:rsidR="00191439" w:rsidRDefault="00191439"/>
    <w:sectPr w:rsidR="00191439" w:rsidSect="00AD6260">
      <w:footerReference w:type="default" r:id="rId8"/>
      <w:pgSz w:w="11906" w:h="16838"/>
      <w:pgMar w:top="1440" w:right="1440" w:bottom="1440" w:left="1440" w:header="708" w:footer="708" w:gutter="0"/>
      <w:paperSrc w:first="11" w:other="1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221A" w14:textId="77777777" w:rsidR="00B61E2A" w:rsidRDefault="00B61E2A">
      <w:r>
        <w:separator/>
      </w:r>
    </w:p>
  </w:endnote>
  <w:endnote w:type="continuationSeparator" w:id="0">
    <w:p w14:paraId="36B73142" w14:textId="77777777" w:rsidR="00B61E2A" w:rsidRDefault="00B6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0E48" w14:textId="77777777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5E86">
      <w:rPr>
        <w:noProof/>
      </w:rPr>
      <w:t>3</w:t>
    </w:r>
    <w:r>
      <w:fldChar w:fldCharType="end"/>
    </w:r>
  </w:p>
  <w:p w14:paraId="52B6C502" w14:textId="77777777" w:rsidR="001F3B81" w:rsidRPr="00AD6260" w:rsidRDefault="001F3B81" w:rsidP="00AD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1C0A" w14:textId="77777777" w:rsidR="00B61E2A" w:rsidRDefault="00B61E2A">
      <w:r>
        <w:separator/>
      </w:r>
    </w:p>
  </w:footnote>
  <w:footnote w:type="continuationSeparator" w:id="0">
    <w:p w14:paraId="73B699B1" w14:textId="77777777" w:rsidR="00B61E2A" w:rsidRDefault="00B6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A1521B"/>
    <w:multiLevelType w:val="hybridMultilevel"/>
    <w:tmpl w:val="8D9295FC"/>
    <w:lvl w:ilvl="0" w:tplc="668452E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6DEE"/>
    <w:rsid w:val="000A2360"/>
    <w:rsid w:val="000C1091"/>
    <w:rsid w:val="000D102D"/>
    <w:rsid w:val="00100055"/>
    <w:rsid w:val="00100759"/>
    <w:rsid w:val="00121C3A"/>
    <w:rsid w:val="00143AE5"/>
    <w:rsid w:val="00156280"/>
    <w:rsid w:val="00191439"/>
    <w:rsid w:val="001B7446"/>
    <w:rsid w:val="001D257A"/>
    <w:rsid w:val="001F3B81"/>
    <w:rsid w:val="00206687"/>
    <w:rsid w:val="00212A48"/>
    <w:rsid w:val="00221625"/>
    <w:rsid w:val="00240A9D"/>
    <w:rsid w:val="00243D3A"/>
    <w:rsid w:val="002641F4"/>
    <w:rsid w:val="00264A3F"/>
    <w:rsid w:val="0029015D"/>
    <w:rsid w:val="0029221A"/>
    <w:rsid w:val="002C0C95"/>
    <w:rsid w:val="002C2984"/>
    <w:rsid w:val="00366002"/>
    <w:rsid w:val="003B07C6"/>
    <w:rsid w:val="003B15BF"/>
    <w:rsid w:val="004460A2"/>
    <w:rsid w:val="00480AD0"/>
    <w:rsid w:val="004B3F19"/>
    <w:rsid w:val="004B6B6E"/>
    <w:rsid w:val="004F5362"/>
    <w:rsid w:val="00515DD4"/>
    <w:rsid w:val="005217AA"/>
    <w:rsid w:val="00557AED"/>
    <w:rsid w:val="00590DC2"/>
    <w:rsid w:val="005A37DD"/>
    <w:rsid w:val="005C56BF"/>
    <w:rsid w:val="00606D17"/>
    <w:rsid w:val="00610738"/>
    <w:rsid w:val="00625BDD"/>
    <w:rsid w:val="006435E5"/>
    <w:rsid w:val="0067031A"/>
    <w:rsid w:val="00673395"/>
    <w:rsid w:val="00690E1D"/>
    <w:rsid w:val="00693777"/>
    <w:rsid w:val="006A33B4"/>
    <w:rsid w:val="006F5EE7"/>
    <w:rsid w:val="00706A40"/>
    <w:rsid w:val="00706C42"/>
    <w:rsid w:val="00713435"/>
    <w:rsid w:val="00751FB8"/>
    <w:rsid w:val="007C53B9"/>
    <w:rsid w:val="00815E86"/>
    <w:rsid w:val="008177A0"/>
    <w:rsid w:val="00822C37"/>
    <w:rsid w:val="00834718"/>
    <w:rsid w:val="008509DB"/>
    <w:rsid w:val="00850B6B"/>
    <w:rsid w:val="00851DFE"/>
    <w:rsid w:val="00856ADD"/>
    <w:rsid w:val="00870925"/>
    <w:rsid w:val="00872ECF"/>
    <w:rsid w:val="00883F2E"/>
    <w:rsid w:val="008C4333"/>
    <w:rsid w:val="00914891"/>
    <w:rsid w:val="009329FD"/>
    <w:rsid w:val="00934C34"/>
    <w:rsid w:val="0094024C"/>
    <w:rsid w:val="009845E2"/>
    <w:rsid w:val="00A03118"/>
    <w:rsid w:val="00A04BAD"/>
    <w:rsid w:val="00A20E9E"/>
    <w:rsid w:val="00A4772A"/>
    <w:rsid w:val="00A6120B"/>
    <w:rsid w:val="00A77C43"/>
    <w:rsid w:val="00AA0049"/>
    <w:rsid w:val="00AC29A7"/>
    <w:rsid w:val="00AD6260"/>
    <w:rsid w:val="00AE1A60"/>
    <w:rsid w:val="00B30C79"/>
    <w:rsid w:val="00B4573B"/>
    <w:rsid w:val="00B61E2A"/>
    <w:rsid w:val="00BB2105"/>
    <w:rsid w:val="00BC319C"/>
    <w:rsid w:val="00BD2E0A"/>
    <w:rsid w:val="00BD62D5"/>
    <w:rsid w:val="00BD776D"/>
    <w:rsid w:val="00BE08FA"/>
    <w:rsid w:val="00C24499"/>
    <w:rsid w:val="00C30209"/>
    <w:rsid w:val="00CA2C10"/>
    <w:rsid w:val="00CC6912"/>
    <w:rsid w:val="00CE7049"/>
    <w:rsid w:val="00CF4D78"/>
    <w:rsid w:val="00D263F8"/>
    <w:rsid w:val="00D37D1A"/>
    <w:rsid w:val="00D40FDF"/>
    <w:rsid w:val="00D91457"/>
    <w:rsid w:val="00DA6587"/>
    <w:rsid w:val="00DD6081"/>
    <w:rsid w:val="00DF4521"/>
    <w:rsid w:val="00DF7172"/>
    <w:rsid w:val="00E0385A"/>
    <w:rsid w:val="00E04BB1"/>
    <w:rsid w:val="00E56594"/>
    <w:rsid w:val="00E646E4"/>
    <w:rsid w:val="00E906D3"/>
    <w:rsid w:val="00EB262C"/>
    <w:rsid w:val="00ED29C4"/>
    <w:rsid w:val="00ED6453"/>
    <w:rsid w:val="00EE6400"/>
    <w:rsid w:val="00EF6147"/>
    <w:rsid w:val="00F24D2F"/>
    <w:rsid w:val="00F61C43"/>
    <w:rsid w:val="00FB22C2"/>
    <w:rsid w:val="00FC1D14"/>
    <w:rsid w:val="00FD0AA5"/>
    <w:rsid w:val="00FD57B1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36C20"/>
  <w14:defaultImageDpi w14:val="0"/>
  <w15:docId w15:val="{0F60FD90-FB5A-4415-A4A6-462D5C2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B74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uiPriority w:val="22"/>
    <w:qFormat/>
    <w:rsid w:val="001B7446"/>
    <w:rPr>
      <w:rFonts w:cs="Times New Roman"/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2500</Words>
  <Characters>15002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>ZNAKI:17085</dc:description>
  <cp:lastModifiedBy>Wioleta Burzyńska</cp:lastModifiedBy>
  <cp:revision>8</cp:revision>
  <cp:lastPrinted>2021-05-12T07:51:00Z</cp:lastPrinted>
  <dcterms:created xsi:type="dcterms:W3CDTF">2020-02-20T10:21:00Z</dcterms:created>
  <dcterms:modified xsi:type="dcterms:W3CDTF">2021-06-09T10:47:00Z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