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ECA81" w14:textId="5074863E" w:rsidR="004653E9" w:rsidRDefault="004653E9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color w:val="00000A"/>
          <w:kern w:val="3"/>
          <w:sz w:val="14"/>
          <w:szCs w:val="24"/>
          <w:lang w:eastAsia="hi-IN" w:bidi="hi-IN"/>
        </w:rPr>
        <w:t xml:space="preserve">ZAŁĄCZNIK Nr 1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14"/>
          <w:szCs w:val="24"/>
          <w:lang w:eastAsia="hi-IN" w:bidi="hi-IN"/>
        </w:rPr>
        <w:t>do SIWZ</w:t>
      </w:r>
    </w:p>
    <w:p w14:paraId="6669E045" w14:textId="77777777" w:rsidR="008B6DF8" w:rsidRPr="008B6DF8" w:rsidRDefault="008B6DF8" w:rsidP="008B6DF8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8B6DF8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  </w:t>
      </w:r>
      <w:r w:rsidRPr="008B6DF8">
        <w:rPr>
          <w:rFonts w:ascii="Times New Roman" w:eastAsia="SimSun" w:hAnsi="Times New Roman" w:cs="Arial"/>
          <w:noProof/>
          <w:kern w:val="3"/>
          <w:sz w:val="24"/>
          <w:szCs w:val="24"/>
          <w:lang w:eastAsia="hi-IN" w:bidi="hi-IN"/>
        </w:rPr>
        <w:drawing>
          <wp:inline distT="0" distB="0" distL="0" distR="0" wp14:anchorId="7224D003" wp14:editId="094CF6C8">
            <wp:extent cx="1165860" cy="74676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DF8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          </w:t>
      </w:r>
      <w:r w:rsidRPr="008B6DF8">
        <w:rPr>
          <w:rFonts w:ascii="Times New Roman" w:eastAsia="SimSun" w:hAnsi="Times New Roman" w:cs="Arial"/>
          <w:noProof/>
          <w:kern w:val="3"/>
          <w:sz w:val="24"/>
          <w:szCs w:val="24"/>
          <w:lang w:eastAsia="hi-IN" w:bidi="hi-IN"/>
        </w:rPr>
        <w:drawing>
          <wp:inline distT="0" distB="0" distL="0" distR="0" wp14:anchorId="68A41B83" wp14:editId="7AC06E04">
            <wp:extent cx="1889760" cy="8458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70" cy="8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DF8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    </w:t>
      </w:r>
      <w:r w:rsidRPr="008B6DF8">
        <w:rPr>
          <w:rFonts w:ascii="Times New Roman" w:eastAsia="SimSun" w:hAnsi="Times New Roman" w:cs="Arial"/>
          <w:b/>
          <w:noProof/>
          <w:kern w:val="3"/>
          <w:sz w:val="24"/>
          <w:szCs w:val="24"/>
          <w:lang w:eastAsia="hi-IN" w:bidi="hi-IN"/>
        </w:rPr>
        <w:drawing>
          <wp:inline distT="0" distB="0" distL="0" distR="0" wp14:anchorId="43499234" wp14:editId="787AAD61">
            <wp:extent cx="1609725" cy="902335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D94BB" w14:textId="77777777" w:rsidR="008B6DF8" w:rsidRPr="008B6DF8" w:rsidRDefault="008B6DF8" w:rsidP="008B6DF8">
      <w:pPr>
        <w:widowControl w:val="0"/>
        <w:suppressAutoHyphens/>
        <w:autoSpaceDN w:val="0"/>
        <w:spacing w:before="120" w:after="0" w:line="360" w:lineRule="auto"/>
        <w:jc w:val="center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8B6DF8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Zadanie dofinansowane z programu „MALUCH+ 2020 Program Ministerstwa Rodziny, Pracy i Polityki Społecznej </w:t>
      </w:r>
      <w:r w:rsidRPr="008B6DF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>„MALUCH+ na rzecz rozwoju instytucji opieki nad dziećmi w wieku do lat 3</w:t>
      </w:r>
    </w:p>
    <w:p w14:paraId="17CF7F5C" w14:textId="77777777" w:rsidR="008B6DF8" w:rsidRPr="008B6DF8" w:rsidRDefault="008B6DF8" w:rsidP="008B6DF8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 w:rsidRPr="008B6DF8">
        <w:rPr>
          <w:rFonts w:ascii="Times New Roman" w:eastAsia="SimSun" w:hAnsi="Times New Roman" w:cs="Arial"/>
          <w:b/>
          <w:noProof/>
          <w:kern w:val="3"/>
          <w:sz w:val="24"/>
          <w:szCs w:val="24"/>
          <w:lang w:eastAsia="hi-IN" w:bidi="hi-IN"/>
        </w:rPr>
        <w:drawing>
          <wp:inline distT="0" distB="0" distL="0" distR="0" wp14:anchorId="155A4FF0" wp14:editId="44B95AAB">
            <wp:extent cx="5527675" cy="658495"/>
            <wp:effectExtent l="0" t="0" r="0" b="825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5B375" w14:textId="77777777" w:rsidR="008B6DF8" w:rsidRPr="008B6DF8" w:rsidRDefault="008B6DF8" w:rsidP="008B6DF8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8B6DF8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Regionalnego Programu Operacyjnego Województwa Mazowieckiego na lata 2014-2020</w:t>
      </w:r>
    </w:p>
    <w:p w14:paraId="08D24A7A" w14:textId="77777777" w:rsidR="008B6DF8" w:rsidRPr="008B6DF8" w:rsidRDefault="008B6DF8" w:rsidP="008B6DF8">
      <w:pPr>
        <w:widowControl w:val="0"/>
        <w:suppressAutoHyphens/>
        <w:autoSpaceDN w:val="0"/>
        <w:spacing w:before="120" w:after="0" w:line="360" w:lineRule="auto"/>
        <w:jc w:val="center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bookmarkStart w:id="0" w:name="_Hlk40958438"/>
      <w:r w:rsidRPr="008B6DF8"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hi-IN" w:bidi="hi-IN"/>
        </w:rPr>
        <w:t>"</w:t>
      </w:r>
      <w:r w:rsidRPr="008B6DF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>Gmina Załuski wspiera Maluchy! – utworzenie Klubu Dziecięcego w Gminie Załuski”</w:t>
      </w:r>
    </w:p>
    <w:p w14:paraId="067FDBED" w14:textId="77777777" w:rsidR="008B6DF8" w:rsidRPr="008B6DF8" w:rsidRDefault="008B6DF8" w:rsidP="008B6DF8">
      <w:pPr>
        <w:widowControl w:val="0"/>
        <w:suppressAutoHyphens/>
        <w:autoSpaceDN w:val="0"/>
        <w:spacing w:before="120" w:after="0" w:line="360" w:lineRule="auto"/>
        <w:jc w:val="center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8B6DF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  <w:t>nr projektu RPMA.08.03.01-14-d232/19</w:t>
      </w:r>
      <w:bookmarkEnd w:id="0"/>
    </w:p>
    <w:p w14:paraId="214ED091" w14:textId="77777777" w:rsidR="008B6DF8" w:rsidRPr="004653E9" w:rsidRDefault="008B6DF8" w:rsidP="004653E9">
      <w:pPr>
        <w:widowControl w:val="0"/>
        <w:suppressAutoHyphens/>
        <w:autoSpaceDN w:val="0"/>
        <w:spacing w:before="120" w:after="0" w:line="360" w:lineRule="auto"/>
        <w:jc w:val="right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1FB638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 xml:space="preserve">                                                </w:t>
      </w:r>
    </w:p>
    <w:p w14:paraId="4425C90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      Pieczęć Wykonawcy</w:t>
      </w:r>
    </w:p>
    <w:p w14:paraId="789EA22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78BEC4D8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FORMULARZ OFERTY</w:t>
      </w:r>
    </w:p>
    <w:p w14:paraId="49929239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7006303" w14:textId="77777777" w:rsidR="004653E9" w:rsidRPr="004653E9" w:rsidRDefault="004653E9" w:rsidP="004653E9">
      <w:pPr>
        <w:widowControl w:val="0"/>
        <w:numPr>
          <w:ilvl w:val="0"/>
          <w:numId w:val="2"/>
        </w:numPr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 w:hanging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Oferta złożona do postępowania o udzielenie zamówienia publicznego w trybie przetargu nieograniczonego na: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</w:t>
      </w:r>
    </w:p>
    <w:p w14:paraId="04E31674" w14:textId="77777777" w:rsidR="004653E9" w:rsidRPr="004653E9" w:rsidRDefault="004653E9" w:rsidP="004653E9">
      <w:pPr>
        <w:widowControl w:val="0"/>
        <w:tabs>
          <w:tab w:val="left" w:pos="851"/>
        </w:tabs>
        <w:suppressAutoHyphens/>
        <w:autoSpaceDN w:val="0"/>
        <w:spacing w:after="0" w:line="360" w:lineRule="auto"/>
        <w:ind w:left="851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2FD460E" w14:textId="13995616" w:rsidR="009B6CCA" w:rsidRDefault="008B6DF8" w:rsidP="009B6CCA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„</w:t>
      </w:r>
      <w:r w:rsidR="009B6CCA" w:rsidRPr="009B6CCA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Utworzenie i funkcjonowanie Klubu Dziecięcego w Gminie Załuski</w:t>
      </w:r>
      <w:r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”</w:t>
      </w:r>
    </w:p>
    <w:p w14:paraId="62B32834" w14:textId="77777777" w:rsidR="009B6CCA" w:rsidRDefault="009B6CCA" w:rsidP="009B6CCA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</w:pPr>
    </w:p>
    <w:p w14:paraId="5108851C" w14:textId="397543B4" w:rsidR="004653E9" w:rsidRPr="004653E9" w:rsidRDefault="004653E9" w:rsidP="009B6CCA">
      <w:pPr>
        <w:widowControl w:val="0"/>
        <w:tabs>
          <w:tab w:val="left" w:pos="-426"/>
          <w:tab w:val="left" w:pos="65"/>
        </w:tabs>
        <w:suppressAutoHyphens/>
        <w:autoSpaceDN w:val="0"/>
        <w:spacing w:after="0" w:line="360" w:lineRule="auto"/>
        <w:ind w:left="65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Dane dotyczące Wykonawcy:</w:t>
      </w:r>
    </w:p>
    <w:p w14:paraId="4EE7542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1B94DD06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Nazwa(firma)Wykonawcy:……………………………………………………………………</w:t>
      </w:r>
    </w:p>
    <w:p w14:paraId="38EFFC2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69A86CBB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Adres Wykonawcy:……………………………………………………………………………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</w:p>
    <w:p w14:paraId="7D602D9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Nr REGON/NIP:………………………………………………………………………………</w:t>
      </w:r>
    </w:p>
    <w:p w14:paraId="6DC26DD2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6FBFB5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lastRenderedPageBreak/>
        <w:t>Telefon / fax:……………………………………………………………………………………</w:t>
      </w:r>
    </w:p>
    <w:p w14:paraId="1BE506C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C42BF0A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Adres mail:………………………………………………………………………………………</w:t>
      </w:r>
    </w:p>
    <w:p w14:paraId="67A7B0E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73B938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39829B7" w14:textId="77777777" w:rsidR="004653E9" w:rsidRPr="00881DCC" w:rsidRDefault="004653E9" w:rsidP="00881DCC">
      <w:pPr>
        <w:widowControl w:val="0"/>
        <w:numPr>
          <w:ilvl w:val="0"/>
          <w:numId w:val="4"/>
        </w:numPr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>Oferujemy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u w:val="single"/>
          <w:lang w:eastAsia="hi-IN" w:bidi="hi-IN"/>
        </w:rPr>
        <w:t xml:space="preserve">wykonanie przedmiotu zamówienia zgodnie z wymogami zawartymi w Specyfikacji Istotnych Warunków Zamówienia i dokumentami załączonymi do SIWZ, 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u w:val="single"/>
          <w:lang w:eastAsia="hi-IN" w:bidi="hi-IN"/>
        </w:rPr>
        <w:t>– za cenę</w:t>
      </w:r>
      <w:r w:rsidRPr="00881DCC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(brutto) ……………………..zł (słownie złotych: ……………..…..….), netto …………………….. zł ( kwota słownie: ………………………………………) </w:t>
      </w:r>
    </w:p>
    <w:p w14:paraId="63F84DA8" w14:textId="7CF46583" w:rsidR="00227A7E" w:rsidRDefault="00227A7E" w:rsidP="00227A7E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     </w:t>
      </w:r>
      <w:r w:rsidRPr="00227A7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227A7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227A7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227A7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227A7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227A7E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47C80D82" w14:textId="77777777" w:rsidR="00227A7E" w:rsidRPr="00227A7E" w:rsidRDefault="00227A7E" w:rsidP="00227A7E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ind w:left="360"/>
        <w:rPr>
          <w:rFonts w:ascii="Times New Roman" w:eastAsia="SimSun" w:hAnsi="Times New Roman" w:cs="Arial"/>
          <w:kern w:val="3"/>
          <w:sz w:val="16"/>
          <w:szCs w:val="16"/>
          <w:lang w:eastAsia="hi-IN" w:bidi="hi-IN"/>
        </w:rPr>
      </w:pPr>
    </w:p>
    <w:p w14:paraId="02345E12" w14:textId="77777777" w:rsidR="00834BE7" w:rsidRPr="004653E9" w:rsidRDefault="00834BE7" w:rsidP="00834BE7">
      <w:pPr>
        <w:widowControl w:val="0"/>
        <w:tabs>
          <w:tab w:val="left" w:pos="-11640"/>
          <w:tab w:val="right" w:leader="dot" w:pos="-3168"/>
        </w:tabs>
        <w:suppressAutoHyphens/>
        <w:autoSpaceDN w:val="0"/>
        <w:spacing w:before="20" w:after="20" w:line="360" w:lineRule="auto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E0977DC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>UWAGA: tabelę poniżej wypełnić wyłącznie, gdy zachodzą przesłanki, o których mowa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u w:val="single"/>
          <w:lang w:eastAsia="hi-IN" w:bidi="hi-IN"/>
        </w:rPr>
        <w:t xml:space="preserve">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w art. 91 ust. 3a ustawy Prawo zamówień publicznych, tj. jeżeli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wybór oferty prowadziłby do powstania u Zamawiającego obowiązku podatkowego zgodnie z przepisami o podatku od towarów i usług w przeciwnym razie pozostawić niewypełnione</w:t>
      </w: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1"/>
      </w:tblGrid>
      <w:tr w:rsidR="004653E9" w:rsidRPr="004653E9" w14:paraId="554E496E" w14:textId="77777777" w:rsidTr="00C3104F">
        <w:tc>
          <w:tcPr>
            <w:tcW w:w="96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09EB" w14:textId="77777777" w:rsidR="004653E9" w:rsidRPr="004653E9" w:rsidRDefault="004653E9" w:rsidP="004653E9">
            <w:pPr>
              <w:widowControl w:val="0"/>
              <w:tabs>
                <w:tab w:val="left" w:pos="900"/>
                <w:tab w:val="left" w:pos="108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Wybór oferty prowadzić będzie</w:t>
            </w:r>
            <w:r w:rsidRPr="004653E9">
              <w:rPr>
                <w:rFonts w:ascii="Times New Roman" w:eastAsia="SimSun" w:hAnsi="Times New Roman" w:cs="Arial"/>
                <w:b/>
                <w:i/>
                <w:kern w:val="3"/>
                <w:sz w:val="24"/>
                <w:szCs w:val="24"/>
                <w:lang w:eastAsia="hi-IN" w:bidi="hi-IN"/>
              </w:rPr>
              <w:t xml:space="preserve">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 xml:space="preserve">do powstania u Zamawiającego obowiązku podatkowego </w:t>
            </w: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br/>
              <w:t>w zakresie następujących towarów/usług: ……………………………………………………………</w:t>
            </w:r>
          </w:p>
          <w:p w14:paraId="32B1426E" w14:textId="77777777" w:rsidR="004653E9" w:rsidRPr="004653E9" w:rsidRDefault="004653E9" w:rsidP="004653E9">
            <w:pPr>
              <w:widowControl w:val="0"/>
              <w:tabs>
                <w:tab w:val="left" w:pos="720"/>
                <w:tab w:val="left" w:pos="900"/>
              </w:tabs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i/>
                <w:kern w:val="3"/>
                <w:sz w:val="24"/>
                <w:szCs w:val="24"/>
                <w:lang w:eastAsia="hi-IN" w:bidi="hi-IN"/>
              </w:rPr>
              <w:t>Wartość ww. towarów lub usług bez kwoty podatku wynosi: ……………………………………</w:t>
            </w:r>
          </w:p>
        </w:tc>
      </w:tr>
    </w:tbl>
    <w:p w14:paraId="3763E823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ECD6521" w14:textId="77777777" w:rsidR="004653E9" w:rsidRPr="004653E9" w:rsidRDefault="004653E9" w:rsidP="004653E9">
      <w:pPr>
        <w:widowControl w:val="0"/>
        <w:numPr>
          <w:ilvl w:val="0"/>
          <w:numId w:val="5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Rodzaj przedsiębiorstwa jakim jest Wykonawca</w:t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vertAlign w:val="superscript"/>
          <w:lang w:eastAsia="hi-IN" w:bidi="hi-IN"/>
        </w:rPr>
        <w:footnoteReference w:id="1"/>
      </w: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(zaznaczyć właściwą opcję):</w:t>
      </w:r>
    </w:p>
    <w:p w14:paraId="78AD515E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Mikroprzedsiębiorstwo,      </w:t>
      </w:r>
    </w:p>
    <w:p w14:paraId="2C176DB3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 xml:space="preserve"> Małe przedsiębiorstwo,        </w:t>
      </w:r>
    </w:p>
    <w:p w14:paraId="19D82AE5" w14:textId="77777777" w:rsidR="004653E9" w:rsidRPr="004653E9" w:rsidRDefault="004653E9" w:rsidP="004653E9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b/>
          <w:kern w:val="3"/>
          <w:sz w:val="24"/>
          <w:szCs w:val="24"/>
          <w:lang w:eastAsia="hi-IN" w:bidi="hi-IN"/>
        </w:rPr>
        <w:t>Średnie przedsiębiorstwo</w:t>
      </w:r>
    </w:p>
    <w:p w14:paraId="14F255E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624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2FD5658B" w14:textId="77777777" w:rsidR="00720EBE" w:rsidRPr="00720EBE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hi-IN" w:bidi="hi-IN"/>
        </w:rPr>
        <w:t xml:space="preserve">Oferujemy wykonanie przedmiotu zamówienia w terminie: </w:t>
      </w:r>
      <w:r w:rsidRPr="004653E9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do dnia</w:t>
      </w:r>
      <w:r w:rsidR="00720EBE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hi-IN" w:bidi="hi-IN"/>
        </w:rPr>
        <w:t>:</w:t>
      </w:r>
    </w:p>
    <w:p w14:paraId="28A53FF1" w14:textId="1BEA7EE3" w:rsidR="00720EBE" w:rsidRPr="00720EBE" w:rsidRDefault="00720EBE" w:rsidP="00720E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0EBE">
        <w:rPr>
          <w:rFonts w:ascii="Times New Roman" w:hAnsi="Times New Roman" w:cs="Times New Roman"/>
          <w:b/>
          <w:bCs/>
        </w:rPr>
        <w:tab/>
        <w:t xml:space="preserve">realizacja przedmiotu zamówienia – robót budowlanych - do </w:t>
      </w:r>
      <w:r w:rsidR="008B6DF8">
        <w:rPr>
          <w:rFonts w:ascii="Times New Roman" w:hAnsi="Times New Roman" w:cs="Times New Roman"/>
          <w:b/>
          <w:bCs/>
        </w:rPr>
        <w:t>30.09</w:t>
      </w:r>
      <w:r w:rsidRPr="00720EBE">
        <w:rPr>
          <w:rFonts w:ascii="Times New Roman" w:hAnsi="Times New Roman" w:cs="Times New Roman"/>
          <w:b/>
          <w:bCs/>
        </w:rPr>
        <w:t>.2020 r.</w:t>
      </w:r>
    </w:p>
    <w:p w14:paraId="6692CE19" w14:textId="77777777" w:rsidR="004653E9" w:rsidRPr="004653E9" w:rsidRDefault="004653E9" w:rsidP="00720EBE">
      <w:pPr>
        <w:widowControl w:val="0"/>
        <w:numPr>
          <w:ilvl w:val="0"/>
          <w:numId w:val="6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lastRenderedPageBreak/>
        <w:t>Terminem wykonania robót budowlanych a zarazem terminem zakończenia wykonania przedmiotu zamówienia jest data spisania protokołu odbioru końcowego z wykonania zadania inwestycyjnego (bez uwag).</w:t>
      </w:r>
    </w:p>
    <w:p w14:paraId="28F99536" w14:textId="77777777" w:rsidR="004653E9" w:rsidRPr="004653E9" w:rsidRDefault="004653E9" w:rsidP="004653E9">
      <w:pPr>
        <w:widowControl w:val="0"/>
        <w:numPr>
          <w:ilvl w:val="0"/>
          <w:numId w:val="7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Warunki płatności: zgodnie z wzorem umowy.</w:t>
      </w:r>
    </w:p>
    <w:p w14:paraId="09DE0353" w14:textId="77777777" w:rsidR="004653E9" w:rsidRPr="004653E9" w:rsidRDefault="004653E9" w:rsidP="004653E9">
      <w:pPr>
        <w:widowControl w:val="0"/>
        <w:numPr>
          <w:ilvl w:val="0"/>
          <w:numId w:val="8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zapoznaliśmy się ze specyfikacją istotnych warunków zamówienia i uznajemy się za związanych określonymi w niej wymaganiami i zasadami postępowania.</w:t>
      </w:r>
    </w:p>
    <w:p w14:paraId="25323E4D" w14:textId="77777777" w:rsidR="004653E9" w:rsidRPr="004653E9" w:rsidRDefault="004653E9" w:rsidP="004653E9">
      <w:pPr>
        <w:widowControl w:val="0"/>
        <w:numPr>
          <w:ilvl w:val="0"/>
          <w:numId w:val="9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uważamy się za związanych niniejszą ofertą na czas wskazany w specyfikacji istotnych warunków zamówienia.</w:t>
      </w:r>
    </w:p>
    <w:p w14:paraId="138CDDD4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zawarty w specyfikacji istotnych warunków zamówienia wzór postanowień umowy został przez nas zaakceptowany i zobowiązujemy się w przypadku wyboru naszej oferty do zawarcia umowy na wyżej wymienionych warunkach w miejscu i terminie wyznaczonym przez zamawiającego.</w:t>
      </w:r>
    </w:p>
    <w:p w14:paraId="1E26B6EE" w14:textId="1027AF95" w:rsidR="004653E9" w:rsidRDefault="004653E9" w:rsidP="00881DCC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Oświadczamy, że </w:t>
      </w:r>
      <w:r w:rsidRPr="00881DC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udzielimy …………. lat gwarancji na</w:t>
      </w:r>
      <w:r w:rsidR="00720EBE" w:rsidRPr="00881DCC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</w:t>
      </w:r>
      <w:r w:rsidR="008B6DF8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przedmiot umowy.</w:t>
      </w:r>
    </w:p>
    <w:p w14:paraId="6DFB5989" w14:textId="77777777" w:rsidR="004653E9" w:rsidRDefault="004653E9" w:rsidP="004653E9">
      <w:pPr>
        <w:widowControl w:val="0"/>
        <w:numPr>
          <w:ilvl w:val="0"/>
          <w:numId w:val="1"/>
        </w:numPr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wybrania naszej oferty, przed zawarciem umowy, zobowiązujemy się do wniesienia zabezpieczenia należytego wykonania umowy w wysokości </w:t>
      </w:r>
      <w:r w:rsidR="00720EB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8</w:t>
      </w:r>
      <w:r w:rsidRPr="004653E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% wartości zaoferowanej ceny brutto.</w:t>
      </w:r>
    </w:p>
    <w:p w14:paraId="5EA6C4D8" w14:textId="77777777" w:rsidR="00834BE7" w:rsidRPr="004653E9" w:rsidRDefault="00834BE7" w:rsidP="004653E9">
      <w:pPr>
        <w:widowControl w:val="0"/>
        <w:numPr>
          <w:ilvl w:val="0"/>
          <w:numId w:val="1"/>
        </w:numPr>
        <w:tabs>
          <w:tab w:val="left" w:pos="-11880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 przypadku wybrania naszej oferty przed podpisaniem umowy zobowiązujemy się do przedstawienia Zamawiającemu harmonogramu finansowo – rzeczowego. </w:t>
      </w:r>
    </w:p>
    <w:p w14:paraId="3EDA77D9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Oświadczamy, że wypełniliśmy obowiązki informacyjne przewidziane w art. 13 lub art. 14 RODO***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2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postępowaniu**</w:t>
      </w:r>
      <w:r w:rsidRPr="004653E9">
        <w:rPr>
          <w:rFonts w:ascii="Times New Roman" w:eastAsia="SimSun" w:hAnsi="Times New Roman" w:cs="Arial"/>
          <w:kern w:val="3"/>
          <w:sz w:val="24"/>
          <w:szCs w:val="24"/>
          <w:vertAlign w:val="superscript"/>
          <w:lang w:eastAsia="hi-IN" w:bidi="hi-IN"/>
        </w:rPr>
        <w:footnoteReference w:id="3"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.</w:t>
      </w:r>
    </w:p>
    <w:p w14:paraId="5E349074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21969D11" w14:textId="77777777" w:rsidR="004653E9" w:rsidRPr="004653E9" w:rsidRDefault="004653E9" w:rsidP="004653E9">
      <w:pPr>
        <w:widowControl w:val="0"/>
        <w:numPr>
          <w:ilvl w:val="0"/>
          <w:numId w:val="10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Żadna z informacji zawarta w ofercie nie stanowią tajemnicy przedsiębiorstwa w rozumieniu przepisów o zwalczaniu nieuczciwej konkurencji) / wskazane poniżej informacje zawarte w ofercie stanowią tajemnicę przedsiębiorstwa w rozumieniu przepisów </w:t>
      </w:r>
      <w:r w:rsidRPr="004653E9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lastRenderedPageBreak/>
        <w:t>o zwalczaniu nieuczciwej konkurencji i w związku z niniejszym nie mogą być one udostępniane, w szczególności innym uczestnikom postępowania):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41"/>
        <w:gridCol w:w="1985"/>
        <w:gridCol w:w="2097"/>
      </w:tblGrid>
      <w:tr w:rsidR="004653E9" w:rsidRPr="004653E9" w14:paraId="0AAE63C0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505F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1304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Oznaczenie rodzaju (nazwy) informacji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7DBC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Strony w ofercie (wyrażone cyfrą)</w:t>
            </w:r>
          </w:p>
        </w:tc>
      </w:tr>
      <w:tr w:rsidR="004653E9" w:rsidRPr="004653E9" w14:paraId="4A88D2A1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70B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6FA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077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Od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3F2F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  <w:r w:rsidRPr="004653E9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  <w:t>Do</w:t>
            </w:r>
          </w:p>
        </w:tc>
      </w:tr>
      <w:tr w:rsidR="004653E9" w:rsidRPr="004653E9" w14:paraId="0CF84043" w14:textId="77777777" w:rsidTr="00C310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B2F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BF8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02B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882" w14:textId="77777777" w:rsidR="004653E9" w:rsidRPr="004653E9" w:rsidRDefault="004653E9" w:rsidP="004653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14:paraId="2AC60430" w14:textId="77777777" w:rsidR="004653E9" w:rsidRPr="004653E9" w:rsidRDefault="004653E9" w:rsidP="004653E9">
      <w:pPr>
        <w:widowControl w:val="0"/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</w:p>
    <w:p w14:paraId="099B619C" w14:textId="77777777" w:rsidR="004653E9" w:rsidRPr="004653E9" w:rsidRDefault="004653E9" w:rsidP="004653E9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0" w:line="360" w:lineRule="auto"/>
        <w:ind w:left="66" w:hanging="6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Niżej podaną część zamówienia, wykonywać będą w moim imieniu podwykonawcy:</w:t>
      </w:r>
    </w:p>
    <w:p w14:paraId="28FC4BAE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426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tbl>
      <w:tblPr>
        <w:tblW w:w="9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448"/>
      </w:tblGrid>
      <w:tr w:rsidR="004653E9" w:rsidRPr="004653E9" w14:paraId="7EDB6EC8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19EA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1FB2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 xml:space="preserve">Część/zakres zamówienia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A289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Nazwa (firma) podwykonawcy</w:t>
            </w:r>
          </w:p>
        </w:tc>
      </w:tr>
      <w:tr w:rsidR="004653E9" w:rsidRPr="004653E9" w14:paraId="6BC96060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5E92A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C980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F3CA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4653E9" w:rsidRPr="004653E9" w14:paraId="5E80139A" w14:textId="77777777" w:rsidTr="00C310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3478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  <w:r w:rsidRPr="004653E9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A127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52E6" w14:textId="77777777" w:rsidR="004653E9" w:rsidRPr="004653E9" w:rsidRDefault="004653E9" w:rsidP="004653E9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727CD0C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9639B8C" w14:textId="77777777" w:rsidR="004653E9" w:rsidRPr="004653E9" w:rsidRDefault="004653E9" w:rsidP="004653E9">
      <w:pPr>
        <w:widowControl w:val="0"/>
        <w:numPr>
          <w:ilvl w:val="0"/>
          <w:numId w:val="12"/>
        </w:numPr>
        <w:tabs>
          <w:tab w:val="left" w:pos="-11880"/>
        </w:tabs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hi-IN" w:bidi="hi-IN"/>
        </w:rPr>
        <w:t>Oferta została złożona na  ……  zapisanych stronach, (kolejno ponumerowanych).</w:t>
      </w:r>
    </w:p>
    <w:p w14:paraId="3D53178F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7BBB0A7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3674B92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 xml:space="preserve">…………….……. </w:t>
      </w: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(miejscowość), </w:t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>dnia ………….……. r.</w:t>
      </w:r>
    </w:p>
    <w:p w14:paraId="36EF054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AA92F10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left="3402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</w:r>
      <w:r w:rsidRPr="004653E9"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  <w:tab/>
        <w:t>…………………………………………</w:t>
      </w:r>
    </w:p>
    <w:p w14:paraId="177F1EE1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  <w:r w:rsidRPr="004653E9">
        <w:rPr>
          <w:rFonts w:ascii="Times New Roman" w:eastAsia="SimSun" w:hAnsi="Times New Roman" w:cs="Arial"/>
          <w:i/>
          <w:kern w:val="3"/>
          <w:sz w:val="24"/>
          <w:szCs w:val="24"/>
          <w:lang w:eastAsia="hi-IN" w:bidi="hi-IN"/>
        </w:rPr>
        <w:t xml:space="preserve">                                                                    (podpis osoby uprawnionej do reprezentacji Wykonawcy)</w:t>
      </w:r>
    </w:p>
    <w:p w14:paraId="02D05BB5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0E5AEA8D" w14:textId="77777777" w:rsidR="004653E9" w:rsidRPr="004653E9" w:rsidRDefault="004653E9" w:rsidP="004653E9">
      <w:pPr>
        <w:widowControl w:val="0"/>
        <w:suppressAutoHyphens/>
        <w:autoSpaceDN w:val="0"/>
        <w:spacing w:after="0" w:line="360" w:lineRule="auto"/>
        <w:ind w:firstLine="708"/>
        <w:rPr>
          <w:rFonts w:ascii="Times New Roman" w:eastAsia="SimSun" w:hAnsi="Times New Roman" w:cs="Arial"/>
          <w:kern w:val="3"/>
          <w:sz w:val="24"/>
          <w:szCs w:val="24"/>
          <w:lang w:eastAsia="hi-IN" w:bidi="hi-IN"/>
        </w:rPr>
      </w:pPr>
    </w:p>
    <w:p w14:paraId="50E4D4C0" w14:textId="77777777" w:rsidR="00E8586F" w:rsidRDefault="00E8586F"/>
    <w:sectPr w:rsidR="00E858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80B4C" w14:textId="77777777" w:rsidR="00B46023" w:rsidRDefault="00B46023" w:rsidP="004653E9">
      <w:pPr>
        <w:spacing w:after="0" w:line="240" w:lineRule="auto"/>
      </w:pPr>
      <w:r>
        <w:separator/>
      </w:r>
    </w:p>
  </w:endnote>
  <w:endnote w:type="continuationSeparator" w:id="0">
    <w:p w14:paraId="6FAE19A6" w14:textId="77777777" w:rsidR="00B46023" w:rsidRDefault="00B46023" w:rsidP="004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FC0A" w14:textId="77777777" w:rsidR="003353E2" w:rsidRDefault="003353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E9CD0" w14:textId="77777777" w:rsidR="003353E2" w:rsidRDefault="003353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6286" w14:textId="77777777" w:rsidR="003353E2" w:rsidRDefault="00335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2733" w14:textId="77777777" w:rsidR="00B46023" w:rsidRDefault="00B46023" w:rsidP="004653E9">
      <w:pPr>
        <w:spacing w:after="0" w:line="240" w:lineRule="auto"/>
      </w:pPr>
      <w:r>
        <w:separator/>
      </w:r>
    </w:p>
  </w:footnote>
  <w:footnote w:type="continuationSeparator" w:id="0">
    <w:p w14:paraId="1F5C5FA2" w14:textId="77777777" w:rsidR="00B46023" w:rsidRDefault="00B46023" w:rsidP="004653E9">
      <w:pPr>
        <w:spacing w:after="0" w:line="240" w:lineRule="auto"/>
      </w:pPr>
      <w:r>
        <w:continuationSeparator/>
      </w:r>
    </w:p>
  </w:footnote>
  <w:footnote w:id="1">
    <w:p w14:paraId="21C20BD7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Por. zalecenie Komisji z dnia 6 maja 2003 r. dotyczące definicji mikroprzedsiębiorstw oraz małych i średnich przedsiębiorstw (Dz.U. L 124 z 20.5.2003, s. 36). Mikroprzedsiębiorstwo: przedsiębiorstwo, które zatrudnia mniej niż 10 osób i którego roczny obrót lub roczna suma bilansowa nie przekracza 2 milionów euro.</w:t>
      </w:r>
    </w:p>
    <w:p w14:paraId="2C4CF021" w14:textId="77777777" w:rsidR="004653E9" w:rsidRDefault="004653E9" w:rsidP="004653E9">
      <w:pPr>
        <w:pStyle w:val="Tekstprzypisudolnego"/>
      </w:pPr>
      <w:r>
        <w:t>Małe przedsiębiorstwo: przedsiębiorstwo, które zatrudnia mniej niż 50 osób i którego roczny obrót lub roczna suma bilansowa nie przekracza 10 milionów euro.</w:t>
      </w:r>
    </w:p>
    <w:p w14:paraId="1EA4DE3C" w14:textId="77777777" w:rsidR="004653E9" w:rsidRDefault="004653E9" w:rsidP="004653E9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</w:footnote>
  <w:footnote w:id="2">
    <w:p w14:paraId="35EE58C6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2016r. w sprawie ochrony osób fizycznych w związku z przetwarzaniem danych osobowych</w:t>
      </w:r>
    </w:p>
    <w:p w14:paraId="13D06785" w14:textId="77777777" w:rsidR="004653E9" w:rsidRDefault="004653E9" w:rsidP="004653E9">
      <w:pPr>
        <w:pStyle w:val="Tekstprzypisudolnego"/>
      </w:pPr>
      <w:r>
        <w:t>i w sprawie swobodnego przepływu takich danych oraz uchylenia dyrektywy 95/46/WE (ogólne rozporządzenie o ochronie danych) (Dz. Urz. UE L 119 z 04.05.2016, str. 1).</w:t>
      </w:r>
    </w:p>
  </w:footnote>
  <w:footnote w:id="3">
    <w:p w14:paraId="3D2006A6" w14:textId="77777777" w:rsidR="004653E9" w:rsidRDefault="004653E9" w:rsidP="004653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7721">
        <w:t>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9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89413" w14:textId="77777777" w:rsidR="003353E2" w:rsidRDefault="003353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2C0E7" w14:textId="410D803E" w:rsidR="004653E9" w:rsidRDefault="004653E9">
    <w:pPr>
      <w:pStyle w:val="Nagwek"/>
    </w:pPr>
  </w:p>
  <w:p w14:paraId="647F2612" w14:textId="0AC72C10" w:rsidR="004653E9" w:rsidRPr="004653E9" w:rsidRDefault="004653E9" w:rsidP="004653E9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9B6CCA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="003353E2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4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834BE7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64B5EFFF" w14:textId="77777777" w:rsidR="004653E9" w:rsidRDefault="004653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CA90D" w14:textId="77777777" w:rsidR="003353E2" w:rsidRDefault="00335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859"/>
    <w:multiLevelType w:val="multilevel"/>
    <w:tmpl w:val="A42A8E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C2020"/>
    <w:multiLevelType w:val="multilevel"/>
    <w:tmpl w:val="6B74DC24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0431BC"/>
    <w:multiLevelType w:val="multilevel"/>
    <w:tmpl w:val="58C02FB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F25169"/>
    <w:multiLevelType w:val="multilevel"/>
    <w:tmpl w:val="EE7E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E9E2623"/>
    <w:multiLevelType w:val="multilevel"/>
    <w:tmpl w:val="78329F8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0586D06"/>
    <w:multiLevelType w:val="hybridMultilevel"/>
    <w:tmpl w:val="BFBC495A"/>
    <w:lvl w:ilvl="0" w:tplc="FAA42494">
      <w:start w:val="27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F83"/>
    <w:multiLevelType w:val="multilevel"/>
    <w:tmpl w:val="DA4AD29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969438D"/>
    <w:multiLevelType w:val="multilevel"/>
    <w:tmpl w:val="50CE819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127DE4"/>
    <w:multiLevelType w:val="multilevel"/>
    <w:tmpl w:val="BB982C18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0EA15BA"/>
    <w:multiLevelType w:val="multilevel"/>
    <w:tmpl w:val="5B3A4B6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2347D60"/>
    <w:multiLevelType w:val="multilevel"/>
    <w:tmpl w:val="2F285E9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A3ABB"/>
    <w:multiLevelType w:val="multilevel"/>
    <w:tmpl w:val="A76A29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EB638EF"/>
    <w:multiLevelType w:val="multilevel"/>
    <w:tmpl w:val="C77A3C6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70F4F5E"/>
    <w:multiLevelType w:val="multilevel"/>
    <w:tmpl w:val="39889CEC"/>
    <w:lvl w:ilvl="0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9"/>
    <w:rsid w:val="000E355E"/>
    <w:rsid w:val="001D3AFA"/>
    <w:rsid w:val="00227A7E"/>
    <w:rsid w:val="00264582"/>
    <w:rsid w:val="002A0E22"/>
    <w:rsid w:val="003353E2"/>
    <w:rsid w:val="003538F6"/>
    <w:rsid w:val="004653E9"/>
    <w:rsid w:val="004E0D5B"/>
    <w:rsid w:val="00720EBE"/>
    <w:rsid w:val="007A1BA2"/>
    <w:rsid w:val="00834BE7"/>
    <w:rsid w:val="00881DCC"/>
    <w:rsid w:val="008B6DF8"/>
    <w:rsid w:val="00933836"/>
    <w:rsid w:val="00980A47"/>
    <w:rsid w:val="009B6CCA"/>
    <w:rsid w:val="00A274A8"/>
    <w:rsid w:val="00B46023"/>
    <w:rsid w:val="00D9041B"/>
    <w:rsid w:val="00DB5E20"/>
    <w:rsid w:val="00DC3987"/>
    <w:rsid w:val="00E3452F"/>
    <w:rsid w:val="00E8586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62F1"/>
  <w15:chartTrackingRefBased/>
  <w15:docId w15:val="{2E379684-41C5-4490-98FC-7CA68C5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E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E9"/>
    <w:rPr>
      <w:rFonts w:ascii="Times New Roman" w:eastAsia="SimSun" w:hAnsi="Times New Roman" w:cs="Mangal"/>
      <w:kern w:val="3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3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3E9"/>
  </w:style>
  <w:style w:type="paragraph" w:styleId="Stopka">
    <w:name w:val="footer"/>
    <w:basedOn w:val="Normalny"/>
    <w:link w:val="StopkaZnak"/>
    <w:uiPriority w:val="99"/>
    <w:unhideWhenUsed/>
    <w:rsid w:val="004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3E9"/>
  </w:style>
  <w:style w:type="paragraph" w:styleId="Akapitzlist">
    <w:name w:val="List Paragraph"/>
    <w:basedOn w:val="Normalny"/>
    <w:rsid w:val="00720EBE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2020-01-02T15:59:00Z</dcterms:created>
  <dcterms:modified xsi:type="dcterms:W3CDTF">2020-07-17T10:59:00Z</dcterms:modified>
</cp:coreProperties>
</file>