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62374" w14:textId="00598035" w:rsidR="00C5652F" w:rsidRPr="00CA2141" w:rsidRDefault="00C5652F" w:rsidP="00CA214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eastAsia="Calibri" w:hAnsi="Times-Roman" w:cs="Times-Roman"/>
          <w:b/>
          <w:bCs/>
          <w:color w:val="FF0000"/>
          <w:sz w:val="26"/>
          <w:szCs w:val="26"/>
        </w:rPr>
      </w:pPr>
      <w:r w:rsidRPr="00CA2141">
        <w:rPr>
          <w:rFonts w:ascii="Times-Roman" w:eastAsia="Calibri" w:hAnsi="Times-Roman" w:cs="Times-Roman"/>
          <w:b/>
          <w:bCs/>
          <w:color w:val="FF0000"/>
          <w:sz w:val="26"/>
          <w:szCs w:val="26"/>
        </w:rPr>
        <w:t>Istotne postanowienia umowy</w:t>
      </w:r>
    </w:p>
    <w:p w14:paraId="7DCAFAEB" w14:textId="0498173F" w:rsidR="00C5652F" w:rsidRPr="00CA2141" w:rsidRDefault="00C5652F" w:rsidP="00CA214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eastAsia="Calibri" w:hAnsi="Times-Roman" w:cs="Times-Roman"/>
          <w:color w:val="FF0000"/>
          <w:sz w:val="24"/>
          <w:szCs w:val="24"/>
        </w:rPr>
      </w:pPr>
      <w:r w:rsidRPr="00CA2141">
        <w:rPr>
          <w:rFonts w:ascii="Times-Roman" w:eastAsia="Calibri" w:hAnsi="Times-Roman" w:cs="Times-Roman"/>
          <w:color w:val="FF0000"/>
          <w:sz w:val="24"/>
          <w:szCs w:val="24"/>
        </w:rPr>
        <w:t>Zamawiający zastrzega sobie po wyborze oferty najkorzystniejszej, prawo wprowadzenia do przyszłej umowy zapisów uszczegóławiających i korygujących wprowadzonych przez Zamawiającego, a wynikających z treści złożonej oferty i zapisów w SIWZ.</w:t>
      </w:r>
    </w:p>
    <w:p w14:paraId="6F090B25" w14:textId="77777777" w:rsidR="00C5652F" w:rsidRPr="00CA2141" w:rsidRDefault="00C5652F" w:rsidP="00CA214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eastAsia="Calibri" w:hAnsi="Times-Roman" w:cs="Times-Roman"/>
          <w:color w:val="FF0000"/>
          <w:sz w:val="24"/>
          <w:szCs w:val="24"/>
        </w:rPr>
      </w:pPr>
      <w:r w:rsidRPr="00CA2141">
        <w:rPr>
          <w:rFonts w:ascii="Times-Roman" w:eastAsia="Calibri" w:hAnsi="Times-Roman" w:cs="Times-Roman"/>
          <w:color w:val="FF0000"/>
          <w:sz w:val="24"/>
          <w:szCs w:val="24"/>
        </w:rPr>
        <w:t>Stosowanie do wyniku post</w:t>
      </w:r>
      <w:r w:rsidRPr="00CA2141">
        <w:rPr>
          <w:rFonts w:ascii="TimesNewRoman" w:eastAsia="Calibri" w:hAnsi="TimesNewRoman" w:cs="TimesNewRoman"/>
          <w:color w:val="FF0000"/>
          <w:sz w:val="24"/>
          <w:szCs w:val="24"/>
        </w:rPr>
        <w:t>ę</w:t>
      </w:r>
      <w:r w:rsidRPr="00CA2141">
        <w:rPr>
          <w:rFonts w:ascii="Times-Roman" w:eastAsia="Calibri" w:hAnsi="Times-Roman" w:cs="Times-Roman"/>
          <w:color w:val="FF0000"/>
          <w:sz w:val="24"/>
          <w:szCs w:val="24"/>
        </w:rPr>
        <w:t>powania o udzielenie zamówienia, przeprowadzonego w trybie</w:t>
      </w:r>
    </w:p>
    <w:p w14:paraId="48FD7B5C" w14:textId="77777777" w:rsidR="00C5652F" w:rsidRPr="00CA2141" w:rsidRDefault="00C5652F" w:rsidP="00CA21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Calibri" w:hAnsi="TimesNewRoman" w:cs="TimesNewRoman"/>
          <w:color w:val="FF0000"/>
          <w:sz w:val="24"/>
          <w:szCs w:val="24"/>
        </w:rPr>
      </w:pPr>
      <w:r w:rsidRPr="00CA2141">
        <w:rPr>
          <w:rFonts w:ascii="Times-Roman" w:eastAsia="Calibri" w:hAnsi="Times-Roman" w:cs="Times-Roman"/>
          <w:color w:val="FF0000"/>
          <w:sz w:val="24"/>
          <w:szCs w:val="24"/>
        </w:rPr>
        <w:t>przetargu nieograniczonego, zgodnie z art. 39 ustawy z dnia 29.01.2004 r. Prawo zamówie</w:t>
      </w:r>
      <w:r w:rsidRPr="00CA2141">
        <w:rPr>
          <w:rFonts w:ascii="TimesNewRoman" w:eastAsia="Calibri" w:hAnsi="TimesNewRoman" w:cs="TimesNewRoman"/>
          <w:color w:val="FF0000"/>
          <w:sz w:val="24"/>
          <w:szCs w:val="24"/>
        </w:rPr>
        <w:t>ń</w:t>
      </w:r>
    </w:p>
    <w:p w14:paraId="3F724812" w14:textId="77777777" w:rsidR="00C5652F" w:rsidRPr="00CA2141" w:rsidRDefault="00C5652F" w:rsidP="00CA214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eastAsia="Calibri" w:hAnsi="Times-Roman" w:cs="Times-Roman"/>
          <w:color w:val="FF0000"/>
          <w:sz w:val="24"/>
          <w:szCs w:val="24"/>
        </w:rPr>
      </w:pPr>
      <w:r w:rsidRPr="00CA2141">
        <w:rPr>
          <w:rFonts w:ascii="Times-Roman" w:eastAsia="Calibri" w:hAnsi="Times-Roman" w:cs="Times-Roman"/>
          <w:color w:val="FF0000"/>
          <w:sz w:val="24"/>
          <w:szCs w:val="24"/>
        </w:rPr>
        <w:t>publicznych (Dz. U. z 2019 r. poz. 1843 ze zm.) zwana dalej „Ustaw</w:t>
      </w:r>
      <w:r w:rsidRPr="00CA2141">
        <w:rPr>
          <w:rFonts w:ascii="TimesNewRoman" w:eastAsia="Calibri" w:hAnsi="TimesNewRoman" w:cs="TimesNewRoman"/>
          <w:color w:val="FF0000"/>
          <w:sz w:val="24"/>
          <w:szCs w:val="24"/>
        </w:rPr>
        <w:t>ą</w:t>
      </w:r>
      <w:r w:rsidRPr="00CA2141">
        <w:rPr>
          <w:rFonts w:ascii="Times-Roman" w:eastAsia="Calibri" w:hAnsi="Times-Roman" w:cs="Times-Roman"/>
          <w:color w:val="FF0000"/>
          <w:sz w:val="24"/>
          <w:szCs w:val="24"/>
        </w:rPr>
        <w:t>” oraz dokonanego</w:t>
      </w:r>
    </w:p>
    <w:p w14:paraId="1E43B79A" w14:textId="59C082E2" w:rsidR="00C5652F" w:rsidRPr="00CA2141" w:rsidRDefault="00C5652F" w:rsidP="00CA214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eastAsia="Calibri" w:hAnsi="Times-Roman" w:cs="Times-Roman"/>
          <w:color w:val="FF0000"/>
          <w:sz w:val="24"/>
          <w:szCs w:val="24"/>
        </w:rPr>
      </w:pPr>
      <w:r w:rsidRPr="00CA2141">
        <w:rPr>
          <w:rFonts w:ascii="Times-Roman" w:eastAsia="Calibri" w:hAnsi="Times-Roman" w:cs="Times-Roman"/>
          <w:color w:val="FF0000"/>
          <w:sz w:val="24"/>
          <w:szCs w:val="24"/>
        </w:rPr>
        <w:t>przez Zamawiaj</w:t>
      </w:r>
      <w:r w:rsidRPr="00CA2141">
        <w:rPr>
          <w:rFonts w:ascii="TimesNewRoman" w:eastAsia="Calibri" w:hAnsi="TimesNewRoman" w:cs="TimesNewRoman"/>
          <w:color w:val="FF0000"/>
          <w:sz w:val="24"/>
          <w:szCs w:val="24"/>
        </w:rPr>
        <w:t>ą</w:t>
      </w:r>
      <w:r w:rsidRPr="00CA2141">
        <w:rPr>
          <w:rFonts w:ascii="Times-Roman" w:eastAsia="Calibri" w:hAnsi="Times-Roman" w:cs="Times-Roman"/>
          <w:color w:val="FF0000"/>
          <w:sz w:val="24"/>
          <w:szCs w:val="24"/>
        </w:rPr>
        <w:t>cego wyboru najkorzystniejszej oferty.</w:t>
      </w:r>
    </w:p>
    <w:p w14:paraId="26E7595A" w14:textId="77777777" w:rsidR="00C5652F" w:rsidRPr="00C5652F" w:rsidRDefault="00C5652F" w:rsidP="00C5652F">
      <w:pPr>
        <w:autoSpaceDE w:val="0"/>
        <w:autoSpaceDN w:val="0"/>
        <w:adjustRightInd w:val="0"/>
        <w:spacing w:after="0" w:line="240" w:lineRule="auto"/>
        <w:rPr>
          <w:rFonts w:ascii="Times-Roman" w:eastAsia="Calibri" w:hAnsi="Times-Roman" w:cs="Times-Roman"/>
          <w:sz w:val="24"/>
          <w:szCs w:val="24"/>
        </w:rPr>
      </w:pPr>
    </w:p>
    <w:p w14:paraId="145B9356" w14:textId="77777777" w:rsidR="00C5652F" w:rsidRPr="00C5652F" w:rsidRDefault="00C5652F" w:rsidP="00C5652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eastAsia="Calibri" w:hAnsi="Times-Roman" w:cs="Times-Roman"/>
          <w:b/>
          <w:bCs/>
          <w:sz w:val="30"/>
          <w:szCs w:val="30"/>
        </w:rPr>
      </w:pPr>
      <w:r w:rsidRPr="00C5652F">
        <w:rPr>
          <w:rFonts w:ascii="Times-Roman" w:eastAsia="Calibri" w:hAnsi="Times-Roman" w:cs="Times-Roman"/>
          <w:b/>
          <w:bCs/>
          <w:sz w:val="30"/>
          <w:szCs w:val="30"/>
        </w:rPr>
        <w:t>Umowa nr …….</w:t>
      </w:r>
    </w:p>
    <w:p w14:paraId="18300237" w14:textId="77777777" w:rsidR="00C5652F" w:rsidRPr="00C5652F" w:rsidRDefault="00C5652F" w:rsidP="00C5652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eastAsia="Calibri" w:hAnsi="Times-Roman" w:cs="Times-Roman"/>
          <w:b/>
          <w:bCs/>
          <w:sz w:val="30"/>
          <w:szCs w:val="30"/>
        </w:rPr>
      </w:pPr>
    </w:p>
    <w:p w14:paraId="71F8916D" w14:textId="77777777" w:rsidR="00CA2141" w:rsidRPr="00CA2141" w:rsidRDefault="00CA2141" w:rsidP="00CA2141">
      <w:pPr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sz w:val="24"/>
          <w:szCs w:val="24"/>
        </w:rPr>
        <w:t>Zawarta w</w:t>
      </w:r>
      <w:r w:rsidR="00C5652F" w:rsidRPr="00C5652F">
        <w:rPr>
          <w:rFonts w:ascii="Times New Roman" w:eastAsia="Calibri" w:hAnsi="Times New Roman" w:cs="Times New Roman"/>
          <w:sz w:val="24"/>
          <w:szCs w:val="24"/>
        </w:rPr>
        <w:t xml:space="preserve"> dniu …………….., w …………….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C5652F" w:rsidRPr="00C5652F">
        <w:rPr>
          <w:rFonts w:ascii="Times New Roman" w:eastAsia="Calibri" w:hAnsi="Times New Roman" w:cs="Times New Roman"/>
          <w:sz w:val="24"/>
          <w:szCs w:val="24"/>
        </w:rPr>
        <w:t xml:space="preserve">omiędzy Ochotniczą Strażą Pożarną </w:t>
      </w:r>
      <w:r w:rsidR="00476164">
        <w:rPr>
          <w:rFonts w:ascii="Times New Roman" w:eastAsia="Calibri" w:hAnsi="Times New Roman" w:cs="Times New Roman"/>
          <w:sz w:val="24"/>
          <w:szCs w:val="24"/>
        </w:rPr>
        <w:br/>
      </w:r>
      <w:r w:rsidR="00C5652F" w:rsidRPr="00C5652F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>
        <w:rPr>
          <w:rFonts w:ascii="Times New Roman" w:eastAsia="Calibri" w:hAnsi="Times New Roman" w:cs="Times New Roman"/>
          <w:sz w:val="24"/>
          <w:szCs w:val="24"/>
        </w:rPr>
        <w:t>Kroczewie</w:t>
      </w:r>
      <w:r w:rsidR="00C56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652F" w:rsidRPr="00C5652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76164">
        <w:rPr>
          <w:rFonts w:ascii="Times New Roman" w:eastAsia="Calibri" w:hAnsi="Times New Roman" w:cs="Times New Roman"/>
          <w:sz w:val="24"/>
          <w:szCs w:val="24"/>
        </w:rPr>
        <w:t xml:space="preserve"> NIP: </w:t>
      </w:r>
      <w:r>
        <w:rPr>
          <w:rFonts w:ascii="Times New Roman" w:eastAsia="Calibri" w:hAnsi="Times New Roman" w:cs="Times New Roman"/>
          <w:sz w:val="24"/>
          <w:szCs w:val="24"/>
        </w:rPr>
        <w:t>567-168-57-66</w:t>
      </w:r>
      <w:r w:rsidR="0047616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6164" w:rsidRPr="00476164">
        <w:rPr>
          <w:rFonts w:ascii="Times New Roman" w:eastAsia="Calibri" w:hAnsi="Times New Roman" w:cs="Times New Roman"/>
          <w:sz w:val="24"/>
          <w:szCs w:val="24"/>
        </w:rPr>
        <w:t>R</w:t>
      </w:r>
      <w:r w:rsidR="00476164">
        <w:rPr>
          <w:rFonts w:ascii="Times New Roman" w:eastAsia="Calibri" w:hAnsi="Times New Roman" w:cs="Times New Roman"/>
          <w:sz w:val="24"/>
          <w:szCs w:val="24"/>
        </w:rPr>
        <w:t>EGON</w:t>
      </w:r>
      <w:r w:rsidR="00476164" w:rsidRPr="0047616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130850806</w:t>
      </w:r>
      <w:r w:rsidR="0047616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5652F" w:rsidRPr="00C5652F">
        <w:rPr>
          <w:rFonts w:ascii="Times New Roman" w:eastAsia="Calibri" w:hAnsi="Times New Roman" w:cs="Times New Roman"/>
          <w:sz w:val="24"/>
          <w:szCs w:val="24"/>
        </w:rPr>
        <w:t xml:space="preserve">zwaną dalej </w:t>
      </w:r>
      <w:r w:rsidR="00C5652F" w:rsidRPr="00C5652F">
        <w:rPr>
          <w:rFonts w:ascii="Times New Roman" w:eastAsia="Calibri" w:hAnsi="Times New Roman" w:cs="Times New Roman"/>
          <w:b/>
          <w:bCs/>
          <w:sz w:val="24"/>
          <w:szCs w:val="24"/>
        </w:rPr>
        <w:t>Zamawiającym</w:t>
      </w:r>
      <w:r w:rsidR="00C5652F" w:rsidRPr="00C5652F">
        <w:rPr>
          <w:rFonts w:ascii="Times New Roman" w:eastAsia="Calibri" w:hAnsi="Times New Roman" w:cs="Times New Roman"/>
          <w:sz w:val="24"/>
          <w:szCs w:val="24"/>
        </w:rPr>
        <w:t>, reprezentowaną przez …………………………………..,</w:t>
      </w:r>
      <w:r w:rsidR="00C5652F" w:rsidRPr="00C5652F">
        <w:rPr>
          <w:rFonts w:ascii="Times New Roman" w:eastAsia="Calibri" w:hAnsi="Times New Roman" w:cs="Times New Roman"/>
          <w:sz w:val="24"/>
          <w:szCs w:val="24"/>
        </w:rPr>
        <w:br/>
        <w:t>a</w:t>
      </w:r>
      <w:r w:rsidR="00476164">
        <w:rPr>
          <w:rFonts w:ascii="Times New Roman" w:eastAsia="Calibri" w:hAnsi="Times New Roman" w:cs="Times New Roman"/>
          <w:sz w:val="24"/>
          <w:szCs w:val="24"/>
        </w:rPr>
        <w:br/>
      </w:r>
      <w:r w:rsidRPr="00CA2141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(w przypadku przedsiębiorcy wpisanego do KRS)</w:t>
      </w:r>
    </w:p>
    <w:p w14:paraId="67EFEC52" w14:textId="77777777" w:rsidR="00CA2141" w:rsidRPr="00CA2141" w:rsidRDefault="00CA2141" w:rsidP="00CA2141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CA2141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................................................................................, z siedzibą w ............................... przy ulicy ..............................., posiadającym REGON: …………….. oraz NIP: …………………..  wpisaną do rejestru przedsiębiorców prowadzonego przez Sąd Rejonowy .............................................  .......... Wydział Gospodarczy Krajowego Rejestru Sądowego pod numerem KRS: ................., </w:t>
      </w:r>
    </w:p>
    <w:p w14:paraId="7A49EB04" w14:textId="77777777" w:rsidR="00CA2141" w:rsidRPr="00CA2141" w:rsidRDefault="00CA2141" w:rsidP="00CA2141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CA2141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zwaną w treści umowy „Wykonawcą ”, reprezentowaną przez:</w:t>
      </w:r>
    </w:p>
    <w:p w14:paraId="00C9E182" w14:textId="77777777" w:rsidR="00CA2141" w:rsidRPr="00CA2141" w:rsidRDefault="00CA2141" w:rsidP="00CA2141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CA2141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1 ...............................</w:t>
      </w:r>
    </w:p>
    <w:p w14:paraId="5BDCDED0" w14:textId="77777777" w:rsidR="00CA2141" w:rsidRPr="00CA2141" w:rsidRDefault="00CA2141" w:rsidP="00CA2141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CA2141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2 ...............................</w:t>
      </w:r>
    </w:p>
    <w:p w14:paraId="435CC04F" w14:textId="77777777" w:rsidR="00CA2141" w:rsidRPr="00CA2141" w:rsidRDefault="00CA2141" w:rsidP="00CA2141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584A6779" w14:textId="77777777" w:rsidR="00CA2141" w:rsidRPr="00CA2141" w:rsidRDefault="00CA2141" w:rsidP="00CA2141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CA2141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(w przypadku przedsiębiorcy wpisanego do Centralnej Ewidencji i Informacji o Działalności Gospodarczej)</w:t>
      </w:r>
    </w:p>
    <w:p w14:paraId="39705F74" w14:textId="77777777" w:rsidR="00CA2141" w:rsidRPr="00CA2141" w:rsidRDefault="00CA2141" w:rsidP="00CA2141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CA2141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270ABE75" w14:textId="77777777" w:rsidR="00CA2141" w:rsidRPr="00CA2141" w:rsidRDefault="00CA2141" w:rsidP="00CA2141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CA2141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zwanym w treści umowy „Wykonawcą”, </w:t>
      </w:r>
    </w:p>
    <w:p w14:paraId="623955C2" w14:textId="77777777" w:rsidR="00CA2141" w:rsidRPr="00CA2141" w:rsidRDefault="00CA2141" w:rsidP="00CA2141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4C9BE9B7" w14:textId="77777777" w:rsidR="00CA2141" w:rsidRPr="00CA2141" w:rsidRDefault="00CA2141" w:rsidP="00CA2141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CA2141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(w przypadku spółki cywilnej wpisanej do Centralnej Ewidencji i Informacji o Działalności Gospodarczej)</w:t>
      </w:r>
    </w:p>
    <w:p w14:paraId="1461DD16" w14:textId="77777777" w:rsidR="00CA2141" w:rsidRPr="00CA2141" w:rsidRDefault="00CA2141" w:rsidP="00CA2141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CA2141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096B5309" w14:textId="77777777" w:rsidR="00CA2141" w:rsidRPr="00CA2141" w:rsidRDefault="00CA2141" w:rsidP="00CA2141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CA2141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oraz</w:t>
      </w:r>
    </w:p>
    <w:p w14:paraId="755D4307" w14:textId="77777777" w:rsidR="00CA2141" w:rsidRPr="00CA2141" w:rsidRDefault="00CA2141" w:rsidP="00CA2141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CA2141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15E15DAE" w14:textId="77777777" w:rsidR="00CA2141" w:rsidRPr="00CA2141" w:rsidRDefault="00CA2141" w:rsidP="00CA2141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CA2141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zwaną dalej „Wykonawcą”</w:t>
      </w:r>
    </w:p>
    <w:p w14:paraId="01D392B0" w14:textId="77777777" w:rsidR="00CA2141" w:rsidRPr="00CA2141" w:rsidRDefault="00CA2141" w:rsidP="00CA2141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2CAF1F70" w14:textId="77777777" w:rsidR="00CA2141" w:rsidRPr="00CA2141" w:rsidRDefault="00CA2141" w:rsidP="00CA2141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CA2141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zwanym dalej “WYKONAWCĄ” reprezentowanym przez:</w:t>
      </w:r>
    </w:p>
    <w:p w14:paraId="5555D9B0" w14:textId="77777777" w:rsidR="00CA2141" w:rsidRPr="00CA2141" w:rsidRDefault="00CA2141" w:rsidP="00CA2141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598D2926" w14:textId="77777777" w:rsidR="00CA2141" w:rsidRPr="00CA2141" w:rsidRDefault="00CA2141" w:rsidP="00CA2141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CA2141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lastRenderedPageBreak/>
        <w:t>1.  ..........................................................................</w:t>
      </w:r>
    </w:p>
    <w:p w14:paraId="17708C72" w14:textId="77777777" w:rsidR="00CA2141" w:rsidRPr="00CA2141" w:rsidRDefault="00CA2141" w:rsidP="00CA2141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CA2141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2.  ..........................................................................</w:t>
      </w:r>
    </w:p>
    <w:p w14:paraId="53C8ABA2" w14:textId="77777777" w:rsidR="00CA2141" w:rsidRPr="00CA2141" w:rsidRDefault="00CA2141" w:rsidP="00CA2141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546D44DC" w14:textId="77777777" w:rsidR="00CA2141" w:rsidRPr="00CA2141" w:rsidRDefault="00CA2141" w:rsidP="00CA2141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CA2141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łącznie zwane dalej „Stronami”, a każda z nich oddzielnie „Stroną”.</w:t>
      </w:r>
    </w:p>
    <w:p w14:paraId="7EF7920C" w14:textId="77777777" w:rsidR="00CA2141" w:rsidRPr="00CA2141" w:rsidRDefault="00CA2141" w:rsidP="00CA2141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 w:cs="Arial"/>
          <w:color w:val="3366FF"/>
          <w:kern w:val="3"/>
          <w:sz w:val="24"/>
          <w:szCs w:val="24"/>
          <w:lang w:eastAsia="hi-IN" w:bidi="hi-IN"/>
        </w:rPr>
      </w:pPr>
      <w:r w:rsidRPr="00CA2141">
        <w:rPr>
          <w:rFonts w:ascii="Times New Roman" w:eastAsia="SimSun" w:hAnsi="Times New Roman" w:cs="Arial"/>
          <w:color w:val="3366FF"/>
          <w:kern w:val="3"/>
          <w:sz w:val="24"/>
          <w:szCs w:val="24"/>
          <w:lang w:eastAsia="hi-IN" w:bidi="hi-IN"/>
        </w:rPr>
        <w:tab/>
      </w:r>
    </w:p>
    <w:p w14:paraId="04D1C5C3" w14:textId="6F1EE901" w:rsidR="00C5652F" w:rsidRPr="0088393C" w:rsidRDefault="00CA2141" w:rsidP="0088393C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CA2141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W wyniku rozstrzygnięcia przetargu nieograniczonego ogłoszonego w dniu  ……….. r. na realizację zadania pn. </w:t>
      </w:r>
      <w:r w:rsidRPr="00CA2141">
        <w:rPr>
          <w:rFonts w:ascii="Times New Roman" w:eastAsia="SimSun" w:hAnsi="Times New Roman" w:cs="Arial"/>
          <w:b/>
          <w:i/>
          <w:color w:val="00000A"/>
          <w:kern w:val="3"/>
          <w:sz w:val="24"/>
          <w:szCs w:val="24"/>
          <w:lang w:eastAsia="hi-IN" w:bidi="hi-IN"/>
        </w:rPr>
        <w:t>„</w:t>
      </w:r>
      <w:bookmarkStart w:id="0" w:name="_Hlk55483962"/>
      <w:r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hi-IN" w:bidi="hi-IN"/>
        </w:rPr>
        <w:t>Zakup nowego średniego samochodu ratowniczo – gaśniczego dla OSP Kroczewo</w:t>
      </w:r>
      <w:bookmarkEnd w:id="0"/>
      <w:r w:rsidRPr="00CA2141">
        <w:rPr>
          <w:rFonts w:ascii="Times New Roman" w:eastAsia="SimSun" w:hAnsi="Times New Roman" w:cs="Arial"/>
          <w:b/>
          <w:i/>
          <w:color w:val="00000A"/>
          <w:kern w:val="3"/>
          <w:sz w:val="24"/>
          <w:szCs w:val="24"/>
          <w:lang w:eastAsia="hi-IN" w:bidi="hi-IN"/>
        </w:rPr>
        <w:t>”</w:t>
      </w:r>
      <w:r w:rsidRPr="00CA2141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przeprowadzonego zgodnie z ustawą Prawo zamówień publicznych  została zawarta umowa o następującej treści:</w:t>
      </w:r>
    </w:p>
    <w:p w14:paraId="7E9C6BC7" w14:textId="77777777" w:rsidR="00C5652F" w:rsidRPr="00C5652F" w:rsidRDefault="00C5652F" w:rsidP="00C5652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Calibri" w:hAnsi="Times-Bold" w:cs="Times-Bold"/>
          <w:b/>
          <w:bCs/>
          <w:sz w:val="24"/>
          <w:szCs w:val="24"/>
        </w:rPr>
      </w:pPr>
      <w:r w:rsidRPr="00C5652F">
        <w:rPr>
          <w:rFonts w:ascii="Times-Bold" w:eastAsia="Calibri" w:hAnsi="Times-Bold" w:cs="Times-Bold"/>
          <w:b/>
          <w:bCs/>
          <w:sz w:val="24"/>
          <w:szCs w:val="24"/>
        </w:rPr>
        <w:t>§ 1</w:t>
      </w:r>
    </w:p>
    <w:p w14:paraId="51DFBC5C" w14:textId="77777777" w:rsidR="00C5652F" w:rsidRPr="00C5652F" w:rsidRDefault="00C5652F" w:rsidP="00C5652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Calibri" w:hAnsi="Times-Bold" w:cs="Times-Bold"/>
          <w:b/>
          <w:bCs/>
          <w:sz w:val="24"/>
          <w:szCs w:val="24"/>
        </w:rPr>
      </w:pPr>
      <w:r w:rsidRPr="00C5652F">
        <w:rPr>
          <w:rFonts w:ascii="Times-Bold" w:eastAsia="Calibri" w:hAnsi="Times-Bold" w:cs="Times-Bold"/>
          <w:b/>
          <w:bCs/>
          <w:sz w:val="24"/>
          <w:szCs w:val="24"/>
        </w:rPr>
        <w:t>Przedmiot umowy</w:t>
      </w:r>
    </w:p>
    <w:p w14:paraId="0F49F40F" w14:textId="77777777" w:rsidR="00C5652F" w:rsidRPr="00C5652F" w:rsidRDefault="00C5652F" w:rsidP="00C5652F">
      <w:pPr>
        <w:autoSpaceDE w:val="0"/>
        <w:autoSpaceDN w:val="0"/>
        <w:adjustRightInd w:val="0"/>
        <w:spacing w:after="0" w:line="240" w:lineRule="auto"/>
        <w:rPr>
          <w:rFonts w:ascii="Times-Bold" w:eastAsia="Calibri" w:hAnsi="Times-Bold" w:cs="Times-Bold"/>
          <w:b/>
          <w:bCs/>
          <w:sz w:val="24"/>
          <w:szCs w:val="24"/>
        </w:rPr>
      </w:pPr>
    </w:p>
    <w:p w14:paraId="2324A6BD" w14:textId="4FD86987" w:rsidR="00C5652F" w:rsidRPr="00C5652F" w:rsidRDefault="00C5652F" w:rsidP="00C5652F">
      <w:pPr>
        <w:numPr>
          <w:ilvl w:val="0"/>
          <w:numId w:val="13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Przedmiotem umowy jest </w:t>
      </w:r>
      <w:r w:rsidR="00CA2141">
        <w:rPr>
          <w:rFonts w:ascii="Times New Roman" w:eastAsia="Calibri" w:hAnsi="Times New Roman" w:cs="Times New Roman"/>
          <w:sz w:val="24"/>
          <w:szCs w:val="24"/>
        </w:rPr>
        <w:t xml:space="preserve">dostawa przedmiotu zamówienia określonego w postępowaniu pn. </w:t>
      </w:r>
      <w:r w:rsidRPr="00C5652F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="00CA2141" w:rsidRPr="00CA2141">
        <w:rPr>
          <w:rFonts w:ascii="Times New Roman" w:eastAsia="Calibri" w:hAnsi="Times New Roman" w:cs="Times New Roman"/>
          <w:b/>
          <w:bCs/>
          <w:sz w:val="24"/>
          <w:szCs w:val="24"/>
        </w:rPr>
        <w:t>Zakup nowego średniego samochodu ratowniczo – gaśniczego dla OSP Kroczewo</w:t>
      </w: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” zgodnie ze szczegółowym opisem parametrów techniczno-użytkowych określonych w Specyfikacji Istotnych Warunków Zamówienia </w:t>
      </w:r>
      <w:r w:rsidRPr="00476164">
        <w:rPr>
          <w:rFonts w:ascii="Times New Roman" w:eastAsia="Calibri" w:hAnsi="Times New Roman" w:cs="Times New Roman"/>
          <w:sz w:val="24"/>
          <w:szCs w:val="24"/>
        </w:rPr>
        <w:t>(załącznik nr 2 do umowy)</w:t>
      </w: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 oraz w formularzu ofertowym stanowiącymi integralną część niniejszej umowy.</w:t>
      </w:r>
    </w:p>
    <w:p w14:paraId="501D587B" w14:textId="02EAC512" w:rsidR="00C5652F" w:rsidRPr="00C5652F" w:rsidRDefault="00C5652F" w:rsidP="00C5652F">
      <w:pPr>
        <w:numPr>
          <w:ilvl w:val="0"/>
          <w:numId w:val="13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Wykonawca zobowiązuje się wykonać</w:t>
      </w:r>
      <w:r w:rsidR="00F94CC7">
        <w:rPr>
          <w:rFonts w:ascii="Times New Roman" w:eastAsia="Calibri" w:hAnsi="Times New Roman" w:cs="Times New Roman"/>
          <w:sz w:val="24"/>
          <w:szCs w:val="24"/>
        </w:rPr>
        <w:t xml:space="preserve"> przedmiot zamówienia</w:t>
      </w:r>
      <w:r w:rsidRPr="00C5652F">
        <w:rPr>
          <w:rFonts w:ascii="Times New Roman" w:eastAsia="Calibri" w:hAnsi="Times New Roman" w:cs="Times New Roman"/>
          <w:sz w:val="24"/>
          <w:szCs w:val="24"/>
        </w:rPr>
        <w:t>,</w:t>
      </w:r>
      <w:r w:rsidR="00F94CC7">
        <w:rPr>
          <w:rFonts w:ascii="Times New Roman" w:eastAsia="Calibri" w:hAnsi="Times New Roman" w:cs="Times New Roman"/>
          <w:sz w:val="24"/>
          <w:szCs w:val="24"/>
        </w:rPr>
        <w:t xml:space="preserve"> w tym</w:t>
      </w: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 przenieść na Zamawiającego własność </w:t>
      </w:r>
      <w:r w:rsidR="00476164">
        <w:rPr>
          <w:rFonts w:ascii="Times New Roman" w:eastAsia="Calibri" w:hAnsi="Times New Roman" w:cs="Times New Roman"/>
          <w:sz w:val="24"/>
          <w:szCs w:val="24"/>
        </w:rPr>
        <w:br/>
      </w: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i wydać mu przedmiot umowy oraz przeprowadzić szkolenie z obsługi pojazdu </w:t>
      </w:r>
      <w:r w:rsidR="00476164">
        <w:rPr>
          <w:rFonts w:ascii="Times New Roman" w:eastAsia="Calibri" w:hAnsi="Times New Roman" w:cs="Times New Roman"/>
          <w:sz w:val="24"/>
          <w:szCs w:val="24"/>
        </w:rPr>
        <w:br/>
      </w: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i urządzeń, na warunkach wskazanych w ofercie stanowiącą załącznik nr 1 </w:t>
      </w:r>
      <w:r w:rsidR="00476164">
        <w:rPr>
          <w:rFonts w:ascii="Times New Roman" w:eastAsia="Calibri" w:hAnsi="Times New Roman" w:cs="Times New Roman"/>
          <w:sz w:val="24"/>
          <w:szCs w:val="24"/>
        </w:rPr>
        <w:br/>
      </w: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do umowy. </w:t>
      </w:r>
    </w:p>
    <w:p w14:paraId="10D84CE4" w14:textId="77777777" w:rsidR="00C5652F" w:rsidRPr="00C5652F" w:rsidRDefault="00C5652F" w:rsidP="00C5652F">
      <w:pPr>
        <w:numPr>
          <w:ilvl w:val="0"/>
          <w:numId w:val="13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Wykonawca oświadcza, że dostarczony pojazd jest fabrycznie nowy, w pełni sprawny, nieużywany, wolny od jakichkolwiek wad, w tym wszelkich praw osób trzecich oraz innych obciążeń i zabezpieczeń oraz odpowiada wymaganiom Zamawiającego.</w:t>
      </w:r>
    </w:p>
    <w:p w14:paraId="550A7103" w14:textId="77777777" w:rsidR="00C5652F" w:rsidRPr="00C5652F" w:rsidRDefault="00C5652F" w:rsidP="00C5652F">
      <w:pPr>
        <w:numPr>
          <w:ilvl w:val="0"/>
          <w:numId w:val="13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Wykonawca oświadcza, że dostarczony pojazd jest kompletny i spełnia wymagania określone w ustawie z dnia 20 czerwca 1997 r. Prawo o ruchu drogowym (tj.Dz.U.z 2020r.,poz.110) i Rozporządzeniu Ministra Infrastruktury z dnia 31.12.2002 r. w sprawie warunków technicznych pojazdów oraz ich niezbędnego wyposażenia (tj. Dz. U. z 2016 r. poz. 2022 ze zm.) Rozporządzeniem Ministra Spraw Wewnętrznych i Administracji z dnia 20 czerwca 2007 r. w sprawie wykazu wyrobów służących zapewnieniu bezpieczeństwa publicznego lub ochronie zdrowia i życia oraz mienia, a także zasad wydawania dopuszczenia tych wyrobów do użytkowania (Dz. U. Nr 143 poz. 1002 ze zm.) i Rozporządzeniem Ministra Spraw Wewnętrznych i Administracji z dnia 27 kwietnia 2010 r. (Dz. U. Nr 85 poz. 553) a także w innych aktach wykonawczych oraz spełnia warunki podane w ofercie.</w:t>
      </w:r>
    </w:p>
    <w:p w14:paraId="0C9E640C" w14:textId="77777777" w:rsidR="00C5652F" w:rsidRPr="00C5652F" w:rsidRDefault="00C5652F" w:rsidP="00C5652F">
      <w:pPr>
        <w:numPr>
          <w:ilvl w:val="0"/>
          <w:numId w:val="13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Wykonawca oświadcza, że dostarczony pojazd jest sprawny technicznie, dopuszczony do ruchu drogowego na terenie RP (homologacja i świadectwo dopuszczenia wydane przez CNBOP). </w:t>
      </w:r>
    </w:p>
    <w:p w14:paraId="3370DFAD" w14:textId="77777777" w:rsidR="00C5652F" w:rsidRPr="00C5652F" w:rsidRDefault="00C5652F" w:rsidP="00C5652F">
      <w:pPr>
        <w:numPr>
          <w:ilvl w:val="0"/>
          <w:numId w:val="13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Wykonawca nie może zbywać na rzecz osób trzecich wierzytelności powstałych </w:t>
      </w:r>
      <w:r w:rsidR="00476164">
        <w:rPr>
          <w:rFonts w:ascii="Times New Roman" w:eastAsia="Calibri" w:hAnsi="Times New Roman" w:cs="Times New Roman"/>
          <w:sz w:val="24"/>
          <w:szCs w:val="24"/>
        </w:rPr>
        <w:br/>
      </w:r>
      <w:r w:rsidRPr="00C5652F">
        <w:rPr>
          <w:rFonts w:ascii="Times New Roman" w:eastAsia="Calibri" w:hAnsi="Times New Roman" w:cs="Times New Roman"/>
          <w:sz w:val="24"/>
          <w:szCs w:val="24"/>
        </w:rPr>
        <w:t>w wyniku realizacji niniejszej umowy bez zgody Zamawiającego.</w:t>
      </w:r>
    </w:p>
    <w:p w14:paraId="20023900" w14:textId="0BEF1C57" w:rsidR="00CA2141" w:rsidRPr="0088393C" w:rsidRDefault="00C5652F" w:rsidP="0088393C">
      <w:pPr>
        <w:numPr>
          <w:ilvl w:val="0"/>
          <w:numId w:val="13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Zamówienie jest dofinansowane z dotacji: Wojewódzkiego Funduszu Ochrony Środowiska i Gospodarki Wodnej w Warszawie, środków Komendanta Głównego Państwowej Straży Pożarnej przekazanych przez zakłady ubezpieczeń, środków Marszałka Województwa Mazowieckiego oraz Urzędu Gminy </w:t>
      </w:r>
      <w:r w:rsidR="00CA2141">
        <w:rPr>
          <w:rFonts w:ascii="Times New Roman" w:eastAsia="Calibri" w:hAnsi="Times New Roman" w:cs="Times New Roman"/>
          <w:sz w:val="24"/>
          <w:szCs w:val="24"/>
        </w:rPr>
        <w:t>Załuski.</w:t>
      </w:r>
    </w:p>
    <w:p w14:paraId="4FEF389F" w14:textId="77777777" w:rsidR="00C5652F" w:rsidRPr="00C5652F" w:rsidRDefault="00C5652F" w:rsidP="00C56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652F">
        <w:rPr>
          <w:rFonts w:ascii="Times New Roman" w:eastAsia="Calibri" w:hAnsi="Times New Roman" w:cs="Times New Roman"/>
          <w:b/>
          <w:bCs/>
          <w:sz w:val="24"/>
          <w:szCs w:val="24"/>
        </w:rPr>
        <w:t>§ 2</w:t>
      </w:r>
    </w:p>
    <w:p w14:paraId="275C0ED2" w14:textId="77777777" w:rsidR="00C5652F" w:rsidRPr="00C5652F" w:rsidRDefault="00C5652F" w:rsidP="00C56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652F">
        <w:rPr>
          <w:rFonts w:ascii="Times New Roman" w:eastAsia="Calibri" w:hAnsi="Times New Roman" w:cs="Times New Roman"/>
          <w:b/>
          <w:bCs/>
          <w:sz w:val="24"/>
          <w:szCs w:val="24"/>
        </w:rPr>
        <w:t>Termin wykonania zamówienia</w:t>
      </w:r>
    </w:p>
    <w:p w14:paraId="11B146B7" w14:textId="77777777" w:rsidR="00C5652F" w:rsidRPr="00C5652F" w:rsidRDefault="00C5652F" w:rsidP="00C5652F">
      <w:pPr>
        <w:numPr>
          <w:ilvl w:val="0"/>
          <w:numId w:val="12"/>
        </w:numPr>
        <w:spacing w:after="16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Wykonawca zobowiązany jest do zrealizowania będącej przedmiotem umowy dostawy </w:t>
      </w:r>
      <w:r w:rsidR="00B62107">
        <w:rPr>
          <w:rFonts w:ascii="Times New Roman" w:eastAsia="Calibri" w:hAnsi="Times New Roman" w:cs="Times New Roman"/>
          <w:b/>
          <w:bCs/>
          <w:sz w:val="24"/>
          <w:szCs w:val="24"/>
        </w:rPr>
        <w:t>do 11</w:t>
      </w:r>
      <w:r w:rsidRPr="00B5687B">
        <w:rPr>
          <w:rFonts w:ascii="Times New Roman" w:eastAsia="Calibri" w:hAnsi="Times New Roman" w:cs="Times New Roman"/>
          <w:b/>
          <w:bCs/>
          <w:sz w:val="24"/>
          <w:szCs w:val="24"/>
        </w:rPr>
        <w:t>.12.2020</w:t>
      </w:r>
      <w:r w:rsidR="00B621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5687B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 w:rsidRPr="00C565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Termin wykonania zamówienia zostaje zachowany, jeżeli przed jego upływem zostanie przeprowadzony i ukończony odbiór faktyczny całego przedmiotu umowy potwierdzony podpisaniem bez uwag protokołu odbioru. </w:t>
      </w:r>
    </w:p>
    <w:p w14:paraId="58F28557" w14:textId="0EAB1435" w:rsidR="00C5652F" w:rsidRPr="00C5652F" w:rsidRDefault="00C5652F" w:rsidP="00C5652F">
      <w:pPr>
        <w:numPr>
          <w:ilvl w:val="0"/>
          <w:numId w:val="12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Przedmiot umowy będzie odebrany przez Zamawiającego </w:t>
      </w:r>
      <w:r w:rsidR="00F94CC7">
        <w:rPr>
          <w:rFonts w:ascii="Times New Roman" w:eastAsia="Calibri" w:hAnsi="Times New Roman" w:cs="Times New Roman"/>
          <w:sz w:val="24"/>
          <w:szCs w:val="24"/>
        </w:rPr>
        <w:t>w przeciągu</w:t>
      </w: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 7 dni liczonych od daty wpływu pisemnego zawiadomienia do siedziby Zamawiającego o jego przygotowaniu do wydania. </w:t>
      </w:r>
      <w:r w:rsidR="00F94CC7">
        <w:rPr>
          <w:rFonts w:ascii="Times New Roman" w:eastAsia="Calibri" w:hAnsi="Times New Roman" w:cs="Times New Roman"/>
          <w:sz w:val="24"/>
          <w:szCs w:val="24"/>
        </w:rPr>
        <w:t>Wykonawca powiadamia Zamawiającego</w:t>
      </w: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 o możliwości odbioru przedmiotu umowy w formie pisemnej (e-mail) co najmniej na 7 dni przed upływem terminu, o którym mowa w § 2 ust. 1. Odbiór przedmiotu umowy odbędzie się w dni robocze (między poniedziałkiem a piątkiem) chyba, że strony ustalą </w:t>
      </w:r>
      <w:r w:rsidR="00F94CC7">
        <w:rPr>
          <w:rFonts w:ascii="Times New Roman" w:eastAsia="Calibri" w:hAnsi="Times New Roman" w:cs="Times New Roman"/>
          <w:sz w:val="24"/>
          <w:szCs w:val="24"/>
        </w:rPr>
        <w:t>inny termin</w:t>
      </w:r>
      <w:r w:rsidRPr="00C5652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F2308C" w14:textId="77777777" w:rsidR="00C5652F" w:rsidRPr="00C5652F" w:rsidRDefault="00C5652F" w:rsidP="00C5652F">
      <w:pPr>
        <w:numPr>
          <w:ilvl w:val="0"/>
          <w:numId w:val="12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Dostawa zostanie uznana za zrealizowaną po uprzednim dokonaniu odbioru końcowego, wraz z wszystkimi dokumentami związanymi z jego własnością i korzystaniem.</w:t>
      </w:r>
    </w:p>
    <w:p w14:paraId="683D51CF" w14:textId="4DB514EE" w:rsidR="00C5652F" w:rsidRPr="00C5652F" w:rsidRDefault="00C5652F" w:rsidP="00C5652F">
      <w:pPr>
        <w:numPr>
          <w:ilvl w:val="0"/>
          <w:numId w:val="12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Potwierdzeniem wydania przedmiotu umowy w terminie jest protokół odbioru końcowego</w:t>
      </w:r>
      <w:r w:rsidR="00F94CC7">
        <w:rPr>
          <w:rFonts w:ascii="Times New Roman" w:eastAsia="Calibri" w:hAnsi="Times New Roman" w:cs="Times New Roman"/>
          <w:sz w:val="24"/>
          <w:szCs w:val="24"/>
        </w:rPr>
        <w:t xml:space="preserve"> podpisany przez strony umowy</w:t>
      </w:r>
      <w:r w:rsidRPr="00C5652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786238" w14:textId="77777777" w:rsidR="00C5652F" w:rsidRPr="00C5652F" w:rsidRDefault="00C5652F" w:rsidP="00C5652F">
      <w:pPr>
        <w:numPr>
          <w:ilvl w:val="0"/>
          <w:numId w:val="12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Do czasu odbioru samochodu przez Zamawiającego ryzyko wszelkich niebezpieczeństw związanych z ewentualnym uszkodzeniem lub utratą przedmiotu umowy oraz koszty związane z przetrzymywaniem przedmiotu umowy ponosi Wykonawca.</w:t>
      </w:r>
    </w:p>
    <w:p w14:paraId="0C5CC707" w14:textId="77777777" w:rsidR="00C5652F" w:rsidRPr="00C5652F" w:rsidRDefault="00C5652F" w:rsidP="00C5652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Calibri" w:hAnsi="Times-Bold" w:cs="Times-Bold"/>
          <w:b/>
          <w:bCs/>
          <w:sz w:val="24"/>
          <w:szCs w:val="24"/>
        </w:rPr>
      </w:pPr>
      <w:r w:rsidRPr="00C5652F">
        <w:rPr>
          <w:rFonts w:ascii="Times-Bold" w:eastAsia="Calibri" w:hAnsi="Times-Bold" w:cs="Times-Bold"/>
          <w:b/>
          <w:bCs/>
          <w:sz w:val="24"/>
          <w:szCs w:val="24"/>
        </w:rPr>
        <w:t>§ 3</w:t>
      </w:r>
    </w:p>
    <w:p w14:paraId="5E4C125C" w14:textId="77777777" w:rsidR="00C5652F" w:rsidRPr="00C5652F" w:rsidRDefault="00C5652F" w:rsidP="00C5652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Calibri" w:hAnsi="Times-Bold" w:cs="Times-Bold"/>
          <w:b/>
          <w:bCs/>
          <w:sz w:val="24"/>
          <w:szCs w:val="24"/>
        </w:rPr>
      </w:pPr>
      <w:r w:rsidRPr="00C5652F">
        <w:rPr>
          <w:rFonts w:ascii="Times-Bold" w:eastAsia="Calibri" w:hAnsi="Times-Bold" w:cs="Times-Bold"/>
          <w:b/>
          <w:bCs/>
          <w:sz w:val="24"/>
          <w:szCs w:val="24"/>
        </w:rPr>
        <w:t>Wynagrodzenie i zapłata wynagrodzenia</w:t>
      </w:r>
    </w:p>
    <w:p w14:paraId="276943D1" w14:textId="25680294" w:rsidR="00C5652F" w:rsidRPr="00C5652F" w:rsidRDefault="00C5652F" w:rsidP="00C5652F">
      <w:pPr>
        <w:numPr>
          <w:ilvl w:val="0"/>
          <w:numId w:val="11"/>
        </w:numPr>
        <w:spacing w:after="16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Za wykonanie przedmiotu Umowy, określonego w §1 niniejszej Umowy, Strony </w:t>
      </w:r>
      <w:r w:rsidRPr="00C565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ustalają wynagrodzenie ryczałtowe </w:t>
      </w: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w wysokości ................... </w:t>
      </w:r>
      <w:r w:rsidRPr="00C565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złotych brutto </w:t>
      </w:r>
      <w:r w:rsidRPr="00C5652F">
        <w:rPr>
          <w:rFonts w:ascii="Times New Roman" w:eastAsia="Calibri" w:hAnsi="Times New Roman" w:cs="Times New Roman"/>
          <w:sz w:val="24"/>
          <w:szCs w:val="24"/>
        </w:rPr>
        <w:t>(słownie złotych: ................................).Wynagrodzenie obejmuje podatek VAT w wysokości …………….zł.</w:t>
      </w:r>
    </w:p>
    <w:p w14:paraId="0C5B6E17" w14:textId="77777777" w:rsidR="00C5652F" w:rsidRPr="00C5652F" w:rsidRDefault="00C5652F" w:rsidP="00C5652F">
      <w:pPr>
        <w:numPr>
          <w:ilvl w:val="0"/>
          <w:numId w:val="11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lastRenderedPageBreak/>
        <w:t>Wynagrodzenie ryczałtowe o którym mowa w ust 1. obejmuje wszystkie koszty związane z realizacją zamówienia, w tym ryzyko Wykonawcy z tytułu oszacowania wszelkich kosztów związanych z realizacją przedmiotu umowy, a także oddziaływania innych czynników mających lub mogących mieć wpływ na koszty.</w:t>
      </w:r>
    </w:p>
    <w:p w14:paraId="2A9B0E92" w14:textId="2CEB6757" w:rsidR="00C5652F" w:rsidRPr="00C5652F" w:rsidRDefault="00C5652F" w:rsidP="00C5652F">
      <w:pPr>
        <w:numPr>
          <w:ilvl w:val="0"/>
          <w:numId w:val="11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Protokół </w:t>
      </w:r>
      <w:r w:rsidR="00F94CC7">
        <w:rPr>
          <w:rFonts w:ascii="Times New Roman" w:eastAsia="Calibri" w:hAnsi="Times New Roman" w:cs="Times New Roman"/>
          <w:sz w:val="24"/>
          <w:szCs w:val="24"/>
        </w:rPr>
        <w:t>końcowy</w:t>
      </w: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 po odbiorze techniczno-jakościowym i faktycznym, stanowi podstawę do wystawienia faktury i przygotowania dokumentów do rejestracji.</w:t>
      </w:r>
    </w:p>
    <w:p w14:paraId="198AC2F2" w14:textId="77777777" w:rsidR="00C5652F" w:rsidRPr="00C5652F" w:rsidRDefault="00C5652F" w:rsidP="00C5652F">
      <w:pPr>
        <w:numPr>
          <w:ilvl w:val="0"/>
          <w:numId w:val="11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Płatności nastąpi na podstawie prawidłowo wystawionej faktury przez Wykonawcę, w terminie 30 dni od jej otrzymania na numer konta podany na fakturze.</w:t>
      </w:r>
    </w:p>
    <w:p w14:paraId="7B657176" w14:textId="77777777" w:rsidR="00C5652F" w:rsidRPr="00C5652F" w:rsidRDefault="00C5652F" w:rsidP="00C5652F">
      <w:pPr>
        <w:numPr>
          <w:ilvl w:val="0"/>
          <w:numId w:val="11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Za nieterminowe płatności faktur, Wykonawca ma prawo naliczyć odsetki ustawowe.</w:t>
      </w:r>
    </w:p>
    <w:p w14:paraId="7DBEBADE" w14:textId="77777777" w:rsidR="00C5652F" w:rsidRPr="00C5652F" w:rsidRDefault="00C5652F" w:rsidP="00C5652F">
      <w:pPr>
        <w:numPr>
          <w:ilvl w:val="0"/>
          <w:numId w:val="11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Wynagrodzenie, o którym mowa w ust. 1, zawiera wszystkie koszty związane z realizacją zadania o zakresie określonym w § 1. Wykonawca nie może żądać podwyższenia tego wynagrodzenia.</w:t>
      </w:r>
    </w:p>
    <w:p w14:paraId="2879C2B4" w14:textId="77777777" w:rsidR="00C5652F" w:rsidRPr="00C5652F" w:rsidRDefault="00C5652F" w:rsidP="00C5652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Calibri" w:hAnsi="Times-Bold" w:cs="Times-Bold"/>
          <w:b/>
          <w:bCs/>
          <w:sz w:val="24"/>
          <w:szCs w:val="24"/>
        </w:rPr>
      </w:pPr>
      <w:r w:rsidRPr="00C5652F">
        <w:rPr>
          <w:rFonts w:ascii="Times-Bold" w:eastAsia="Calibri" w:hAnsi="Times-Bold" w:cs="Times-Bold"/>
          <w:b/>
          <w:bCs/>
          <w:sz w:val="24"/>
          <w:szCs w:val="24"/>
        </w:rPr>
        <w:t>§ 4</w:t>
      </w:r>
    </w:p>
    <w:p w14:paraId="622F3E78" w14:textId="77777777" w:rsidR="00C5652F" w:rsidRPr="00C5652F" w:rsidRDefault="00C5652F" w:rsidP="00C5652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Calibri" w:hAnsi="Times-Bold" w:cs="Times-Bold"/>
          <w:b/>
          <w:bCs/>
          <w:sz w:val="24"/>
          <w:szCs w:val="24"/>
        </w:rPr>
      </w:pPr>
      <w:r w:rsidRPr="00C5652F">
        <w:rPr>
          <w:rFonts w:ascii="Times-Bold" w:eastAsia="Calibri" w:hAnsi="Times-Bold" w:cs="Times-Bold"/>
          <w:b/>
          <w:bCs/>
          <w:sz w:val="24"/>
          <w:szCs w:val="24"/>
        </w:rPr>
        <w:t>Odbiór przedmiotu umowy i szkolenie</w:t>
      </w:r>
    </w:p>
    <w:p w14:paraId="497C5B95" w14:textId="5A05BEE3" w:rsidR="00C5652F" w:rsidRPr="00C5652F" w:rsidRDefault="00C5652F" w:rsidP="00C5652F">
      <w:pPr>
        <w:numPr>
          <w:ilvl w:val="0"/>
          <w:numId w:val="10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Zamawiający dokonuje przedmiotu umowy w siedzibie Wykonawcy, po uprzednim ustaleniu z Zamawiającym daty odbioru</w:t>
      </w:r>
      <w:r w:rsidR="00F94CC7">
        <w:rPr>
          <w:rFonts w:ascii="Times New Roman" w:eastAsia="Calibri" w:hAnsi="Times New Roman" w:cs="Times New Roman"/>
          <w:sz w:val="24"/>
          <w:szCs w:val="24"/>
        </w:rPr>
        <w:t>, dokonując jego kontroli pod względem spełnienia warunków określonych w § 1 umowy</w:t>
      </w:r>
      <w:r w:rsidRPr="00C5652F">
        <w:rPr>
          <w:rFonts w:ascii="Times New Roman" w:eastAsia="Calibri" w:hAnsi="Times New Roman" w:cs="Times New Roman"/>
          <w:sz w:val="24"/>
          <w:szCs w:val="24"/>
        </w:rPr>
        <w:t>. Odbiór faktyczny przedmiotu umowy odbędzie się w siedzibie Wykonawcy niezwłocznie po pozytywnym odbiorze techniczno-jakościowym. Wykonawca obowiązany jest zgłosić swoją gotowość do tego odbioru co najmniej 3 dni przed odbiorem końcowym.</w:t>
      </w:r>
    </w:p>
    <w:p w14:paraId="42D242BD" w14:textId="77777777" w:rsidR="00C5652F" w:rsidRPr="00C5652F" w:rsidRDefault="00C5652F" w:rsidP="00C5652F">
      <w:pPr>
        <w:numPr>
          <w:ilvl w:val="0"/>
          <w:numId w:val="10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W czasie odbioru techniczno-jakościowego Zamawiający dokona sprawdzenia m.in.: dokumentacji przedmiotu umowy, zgodności wykonania pojazdu z umową i opisem przedmiotu zamówienia, jakości wykonania, funkcjonowania pojazdu i jego poszczególnych urządzeń oraz zgodności ilościowej wyposażenia. Dokonanie odbioru techniczno-jakościowego potwierdzone zostanie sporządzonym w 2 egzemplarzach oraz podpisanym przez obie strony protokołem, po 1 egzemplarzu dla Wykonawcy i Zamawiającego. Wykonawca dołączy dokumenty do rejestracji pojazdu.</w:t>
      </w:r>
    </w:p>
    <w:p w14:paraId="17571DCF" w14:textId="7EE15853" w:rsidR="00C5652F" w:rsidRPr="00C5652F" w:rsidRDefault="00C5652F" w:rsidP="00C5652F">
      <w:pPr>
        <w:numPr>
          <w:ilvl w:val="0"/>
          <w:numId w:val="10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W przypadku stwierdzenia podczas odbioru </w:t>
      </w:r>
      <w:r w:rsidR="00F94CC7">
        <w:rPr>
          <w:rFonts w:ascii="Times New Roman" w:eastAsia="Calibri" w:hAnsi="Times New Roman" w:cs="Times New Roman"/>
          <w:sz w:val="24"/>
          <w:szCs w:val="24"/>
        </w:rPr>
        <w:t>końcowego wad</w:t>
      </w: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, Wykonawca zobowiązuje się do wymiany samochodu na wolny od </w:t>
      </w:r>
      <w:r w:rsidR="00F94CC7">
        <w:rPr>
          <w:rFonts w:ascii="Times New Roman" w:eastAsia="Calibri" w:hAnsi="Times New Roman" w:cs="Times New Roman"/>
          <w:sz w:val="24"/>
          <w:szCs w:val="24"/>
        </w:rPr>
        <w:t>wad, chyba, że stwierdzono wady nie wpływające na przedmiot umowy i mogą zostać usunięte niezwłocznie, jednak nie dłużej niż w ciągu 5 dni</w:t>
      </w: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. W takim przypadku zostanie sporządzony protokół o stwierdzonych </w:t>
      </w:r>
      <w:r w:rsidR="00F94CC7">
        <w:rPr>
          <w:rFonts w:ascii="Times New Roman" w:eastAsia="Calibri" w:hAnsi="Times New Roman" w:cs="Times New Roman"/>
          <w:sz w:val="24"/>
          <w:szCs w:val="24"/>
        </w:rPr>
        <w:t>wadach</w:t>
      </w: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 podpisany przez obie strony. Wykonawca po usunięciu usterek informuje pisemnie Zamawiającego o ponownej możliwości dokonania odbioru technicznojakościowego. Zamawiający ma 5 dni od daty wpłynięcia pisemnego </w:t>
      </w:r>
      <w:r w:rsidRPr="00C5652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zawiadomienia od Wykonawcy do jego siedziby na dokonanie ponownego odbioru technicznojakościowego. Termin jaki potrzebuje Wykonawca na usunięcie stwierdzonych </w:t>
      </w:r>
      <w:r w:rsidR="00F94CC7">
        <w:rPr>
          <w:rFonts w:ascii="Times New Roman" w:eastAsia="Calibri" w:hAnsi="Times New Roman" w:cs="Times New Roman"/>
          <w:sz w:val="24"/>
          <w:szCs w:val="24"/>
        </w:rPr>
        <w:t>wad</w:t>
      </w: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 podczas odbioru techniczno-jakościowego i dokonanie ponownego odbioru przez Zamawiającego nie wpływa na wydłużenie terminu, o którym mowa w § 2 ust. 1.</w:t>
      </w:r>
    </w:p>
    <w:p w14:paraId="041F5D2D" w14:textId="77777777" w:rsidR="00C5652F" w:rsidRPr="00C5652F" w:rsidRDefault="00C5652F" w:rsidP="00C5652F">
      <w:pPr>
        <w:numPr>
          <w:ilvl w:val="0"/>
          <w:numId w:val="10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W przypadku stwierdzenia podczas odbioru techniczno-jakościowego, że przedstawiony do odbioru samochód nie odpowiada opisowi zawartemu SIWZ, Wykonawca zobowiązuje się do niezwłocznego dokonania zmian zgodnie z opisem przedmiotu zamówienia. W takim przypadku zostanie sporządzony protokół o stwierdzonych niezgodnościach podpisany przez obie strony. Wykonawca po dokonaniu zmian informuje pisemnie Zamawiającego o ponownej możliwości dokonania odbioru technicznojakościowego. Zamawiający ma 5 dni od daty wpłynięcia pisemnego zawiadomienia od Wykonawcy do jego siedziby na dokonanie ponownego odbioru technicznojakościowego. Termin jaki potrzebuje Wykonawca na dostosowanie samochodu do opisu zawartego w SIWZ i dokonanie ponownego odbioru przez Zamawiającego nie wpływa na wydłużenie terminu, o którym mowa w § 2 ust. 1.</w:t>
      </w:r>
    </w:p>
    <w:p w14:paraId="42464C0F" w14:textId="77777777" w:rsidR="00C5652F" w:rsidRPr="00C5652F" w:rsidRDefault="00C5652F" w:rsidP="00C5652F">
      <w:pPr>
        <w:numPr>
          <w:ilvl w:val="0"/>
          <w:numId w:val="10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Odbioru końcowego samochodu dokonają przedstawiciele Zamawiającego, w obecności co najmniej 1 przedstawiciela Wykonawcy, w ciągu 1 dnia roboczego. Protokół odbioru końcowego samochodu zostanie sporządzony w 2 egzemplarzach, po 1 egzemplarzu dla Zamawiającego i Wykonawcy.</w:t>
      </w:r>
    </w:p>
    <w:p w14:paraId="1DE0A495" w14:textId="77777777" w:rsidR="00C5652F" w:rsidRPr="00C5652F" w:rsidRDefault="00C5652F" w:rsidP="00C5652F">
      <w:pPr>
        <w:numPr>
          <w:ilvl w:val="0"/>
          <w:numId w:val="10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Zamawiający zobowiązuje się na własny koszt do odebrania przedmiotu umowy z siedziby Wykonawcy.</w:t>
      </w:r>
    </w:p>
    <w:p w14:paraId="4E16A665" w14:textId="77777777" w:rsidR="00C5652F" w:rsidRPr="00C5652F" w:rsidRDefault="00C5652F" w:rsidP="00C5652F">
      <w:pPr>
        <w:numPr>
          <w:ilvl w:val="0"/>
          <w:numId w:val="10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Wykonawca lub jego przedstawiciele przeprowadzą na własny koszt szkolenie z obsługi przedmiotu umowy dla przedstawicieli Zamawiającego w dniu odbioru przedmiotu zamówienia.  Protokół z przeprowadzonego szkolenia wraz z wykazem osób przeszkolonych, zostanie sporządzony w 2 egzemplarzach, po 1 egzemplarzu dla Zamawiającego i Wykonawcy.</w:t>
      </w:r>
    </w:p>
    <w:p w14:paraId="55FA485B" w14:textId="77777777" w:rsidR="00C5652F" w:rsidRPr="00C5652F" w:rsidRDefault="00C5652F" w:rsidP="00C5652F">
      <w:pPr>
        <w:numPr>
          <w:ilvl w:val="0"/>
          <w:numId w:val="10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Przedmiot umowy zostanie wydany Zamawiającemu z pełnymi zbiornikami paliwa i płynów eksploatacyjnych (dotyczy również sprzętu będącego na wyposażeniu przedmiotu umowy).</w:t>
      </w:r>
    </w:p>
    <w:p w14:paraId="7DB6B8D3" w14:textId="4C7CDF4C" w:rsidR="00C5652F" w:rsidRPr="00C5652F" w:rsidRDefault="00C5652F" w:rsidP="00C5652F">
      <w:pPr>
        <w:numPr>
          <w:ilvl w:val="0"/>
          <w:numId w:val="10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Z chwilą wydania przedmiotu umowy, po podpisaniu odbioru </w:t>
      </w:r>
      <w:r w:rsidR="00107E49">
        <w:rPr>
          <w:rFonts w:ascii="Times New Roman" w:eastAsia="Calibri" w:hAnsi="Times New Roman" w:cs="Times New Roman"/>
          <w:sz w:val="24"/>
          <w:szCs w:val="24"/>
        </w:rPr>
        <w:t>końcowego</w:t>
      </w: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 przez strony, Zamawiającemu, przechodzą na niego wszelkie korzyści i obciążenia związane z jego utrzymaniem, jak również ryzyko przypadkowej utraty lub uszkodzenia.</w:t>
      </w:r>
    </w:p>
    <w:p w14:paraId="65DD7AD3" w14:textId="77777777" w:rsidR="00C5652F" w:rsidRPr="00C5652F" w:rsidRDefault="00C5652F" w:rsidP="00C5652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Calibri" w:hAnsi="Times-Bold" w:cs="Times-Bold"/>
          <w:b/>
          <w:bCs/>
          <w:sz w:val="24"/>
          <w:szCs w:val="24"/>
        </w:rPr>
      </w:pPr>
      <w:r w:rsidRPr="00C5652F">
        <w:rPr>
          <w:rFonts w:ascii="Times-Bold" w:eastAsia="Calibri" w:hAnsi="Times-Bold" w:cs="Times-Bold"/>
          <w:b/>
          <w:bCs/>
          <w:sz w:val="24"/>
          <w:szCs w:val="24"/>
        </w:rPr>
        <w:t>§ 5</w:t>
      </w:r>
    </w:p>
    <w:p w14:paraId="7CBDDA5F" w14:textId="77777777" w:rsidR="00C5652F" w:rsidRPr="00C5652F" w:rsidRDefault="00C5652F" w:rsidP="00C5652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Calibri" w:hAnsi="Times-Bold" w:cs="Times-Bold"/>
          <w:b/>
          <w:bCs/>
          <w:sz w:val="24"/>
          <w:szCs w:val="24"/>
        </w:rPr>
      </w:pPr>
      <w:r w:rsidRPr="00C5652F">
        <w:rPr>
          <w:rFonts w:ascii="Times-Bold" w:eastAsia="Calibri" w:hAnsi="Times-Bold" w:cs="Times-Bold"/>
          <w:b/>
          <w:bCs/>
          <w:sz w:val="24"/>
          <w:szCs w:val="24"/>
        </w:rPr>
        <w:lastRenderedPageBreak/>
        <w:t>Kary umowne</w:t>
      </w:r>
    </w:p>
    <w:p w14:paraId="1A6F7A08" w14:textId="77777777" w:rsidR="00C5652F" w:rsidRPr="00C5652F" w:rsidRDefault="00C5652F" w:rsidP="00C5652F">
      <w:pPr>
        <w:spacing w:after="160" w:line="36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Wykonawca zapłaci Zamawiającemu kary umowne:</w:t>
      </w:r>
    </w:p>
    <w:p w14:paraId="41A940C6" w14:textId="77777777" w:rsidR="00C5652F" w:rsidRPr="00C5652F" w:rsidRDefault="00C5652F" w:rsidP="00C5652F">
      <w:pPr>
        <w:numPr>
          <w:ilvl w:val="0"/>
          <w:numId w:val="9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Za opóźnienie w wykonania przedmiotu umowy – w wysokości 0,1% wynagrodzenia brutto, określonego w § 3 ust. 1 za każdy dzień opóźnienia (termin zakończenia zadania określono w § 2 ust. 1 niniejszej umowy),</w:t>
      </w:r>
    </w:p>
    <w:p w14:paraId="1526CACB" w14:textId="77777777" w:rsidR="00C5652F" w:rsidRPr="00C5652F" w:rsidRDefault="00C5652F" w:rsidP="00C5652F">
      <w:pPr>
        <w:numPr>
          <w:ilvl w:val="0"/>
          <w:numId w:val="9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Za opóźnienie w usunięciu wad stwierdzonych w okresie gwarancji i rękojmi – w wysokości 0,1% wynagrodzenia brutto, określonego w §3 ust. 1 za każdy dzień opóźnienia liczonego od dnia wyznaczonego na usunięcie wad,</w:t>
      </w:r>
    </w:p>
    <w:p w14:paraId="0C3E7F94" w14:textId="77777777" w:rsidR="00C5652F" w:rsidRPr="00C5652F" w:rsidRDefault="00C5652F" w:rsidP="00C5652F">
      <w:pPr>
        <w:numPr>
          <w:ilvl w:val="0"/>
          <w:numId w:val="9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Za odstąpienie od umowy lub wypowiedzenie umowy z przyczyn leżących po stronie Wykonawcy – w wysokości 25% wynagrodzenia brutto, określonego w § 3 ust. 1,</w:t>
      </w:r>
    </w:p>
    <w:p w14:paraId="54B0FC39" w14:textId="77777777" w:rsidR="00C5652F" w:rsidRPr="00C5652F" w:rsidRDefault="00C5652F" w:rsidP="00C5652F">
      <w:pPr>
        <w:numPr>
          <w:ilvl w:val="0"/>
          <w:numId w:val="9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Zamawiający zapłaci Wykonawcy kary umowne za odstąpienie od umowy z przyczyn leżących po stronie Zamawiającego w wysokości 10% wynagrodzenia brutto, określonego w § 3 ust. 1, z wyłączeniem odstąpienia na podstawie art. 145 ust. 1ustawy Prawo zamówień publicznych.</w:t>
      </w:r>
    </w:p>
    <w:p w14:paraId="4DC66541" w14:textId="2355E82C" w:rsidR="00C5652F" w:rsidRPr="00CA2141" w:rsidRDefault="00C5652F" w:rsidP="00CA2141">
      <w:pPr>
        <w:numPr>
          <w:ilvl w:val="0"/>
          <w:numId w:val="9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Kara umowna naliczana jest w formie noty księgowej. Zapłata kary umownej na rzecz Zamawiającego, może nastąpić przez potrącenie z wynagrodzenia należnego</w:t>
      </w:r>
      <w:r w:rsidR="00CA2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2141">
        <w:rPr>
          <w:rFonts w:ascii="Times New Roman" w:eastAsia="Calibri" w:hAnsi="Times New Roman" w:cs="Times New Roman"/>
          <w:sz w:val="24"/>
          <w:szCs w:val="24"/>
        </w:rPr>
        <w:t>Wykonawcy. Łączna wysokość kary umownej nie może przekroczyć 35% należnego wynagrodzenia.</w:t>
      </w:r>
    </w:p>
    <w:p w14:paraId="4F273B1D" w14:textId="77777777" w:rsidR="00C5652F" w:rsidRPr="00C5652F" w:rsidRDefault="00C5652F" w:rsidP="00C5652F">
      <w:pPr>
        <w:numPr>
          <w:ilvl w:val="0"/>
          <w:numId w:val="9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W przypadku utraty przez Zamawiającego w całości lub części dotacji ze śro</w:t>
      </w:r>
      <w:r w:rsidR="00270340">
        <w:rPr>
          <w:rFonts w:ascii="Times New Roman" w:eastAsia="Calibri" w:hAnsi="Times New Roman" w:cs="Times New Roman"/>
          <w:sz w:val="24"/>
          <w:szCs w:val="24"/>
        </w:rPr>
        <w:t>dków, o których mowa w §1 ust. 7</w:t>
      </w: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 umowy, z winy Wykonawcy w tym w szczególności z powodu niedopełnienia terminów wykonania przedmiotu umowy, Wykonawca zobowiązany jest do zapłaty na rzecz Zamawiającego kwoty utraconej dotacji.</w:t>
      </w:r>
    </w:p>
    <w:p w14:paraId="2F13B2D5" w14:textId="2D013DEE" w:rsidR="00C5652F" w:rsidRPr="00C5652F" w:rsidRDefault="00C5652F" w:rsidP="00C5652F">
      <w:pPr>
        <w:numPr>
          <w:ilvl w:val="0"/>
          <w:numId w:val="9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Strony zastrzegają sobie prawo dochodzenia odszkodowania przekraczającego wysokość kar umownych, o których mowa w ust. </w:t>
      </w:r>
      <w:r w:rsidR="00107E49">
        <w:rPr>
          <w:rFonts w:ascii="Times New Roman" w:eastAsia="Calibri" w:hAnsi="Times New Roman" w:cs="Times New Roman"/>
          <w:sz w:val="24"/>
          <w:szCs w:val="24"/>
        </w:rPr>
        <w:t>5</w:t>
      </w:r>
      <w:r w:rsidRPr="00C5652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C0736B" w14:textId="77777777" w:rsidR="00C5652F" w:rsidRPr="00C5652F" w:rsidRDefault="00C5652F" w:rsidP="00C5652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Calibri" w:hAnsi="Times-Bold" w:cs="Times-Bold"/>
          <w:b/>
          <w:bCs/>
          <w:sz w:val="24"/>
          <w:szCs w:val="24"/>
        </w:rPr>
      </w:pPr>
      <w:r w:rsidRPr="00C5652F">
        <w:rPr>
          <w:rFonts w:ascii="Times-Bold" w:eastAsia="Calibri" w:hAnsi="Times-Bold" w:cs="Times-Bold"/>
          <w:b/>
          <w:bCs/>
          <w:sz w:val="24"/>
          <w:szCs w:val="24"/>
        </w:rPr>
        <w:t>§ 6</w:t>
      </w:r>
    </w:p>
    <w:p w14:paraId="6F1881C5" w14:textId="77777777" w:rsidR="00C5652F" w:rsidRPr="00C5652F" w:rsidRDefault="00C5652F" w:rsidP="00C5652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Calibri" w:hAnsi="Times-Bold" w:cs="Times-Bold"/>
          <w:b/>
          <w:bCs/>
          <w:sz w:val="24"/>
          <w:szCs w:val="24"/>
        </w:rPr>
      </w:pPr>
      <w:r w:rsidRPr="00C5652F">
        <w:rPr>
          <w:rFonts w:ascii="Times-Bold" w:eastAsia="Calibri" w:hAnsi="Times-Bold" w:cs="Times-Bold"/>
          <w:b/>
          <w:bCs/>
          <w:sz w:val="24"/>
          <w:szCs w:val="24"/>
        </w:rPr>
        <w:t>Umowne prawo odst</w:t>
      </w:r>
      <w:r w:rsidRPr="00C5652F">
        <w:rPr>
          <w:rFonts w:ascii="TimesNewRoman,Bold" w:eastAsia="Calibri" w:hAnsi="TimesNewRoman,Bold" w:cs="TimesNewRoman,Bold"/>
          <w:b/>
          <w:bCs/>
          <w:sz w:val="24"/>
          <w:szCs w:val="24"/>
        </w:rPr>
        <w:t>ą</w:t>
      </w:r>
      <w:r w:rsidRPr="00C5652F">
        <w:rPr>
          <w:rFonts w:ascii="Times-Bold" w:eastAsia="Calibri" w:hAnsi="Times-Bold" w:cs="Times-Bold"/>
          <w:b/>
          <w:bCs/>
          <w:sz w:val="24"/>
          <w:szCs w:val="24"/>
        </w:rPr>
        <w:t>pienia od umowy</w:t>
      </w:r>
    </w:p>
    <w:p w14:paraId="1A3761B9" w14:textId="77777777" w:rsidR="00C5652F" w:rsidRPr="00C5652F" w:rsidRDefault="00C5652F" w:rsidP="00C5652F">
      <w:pPr>
        <w:spacing w:after="160" w:line="36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Zamawiaj</w:t>
      </w:r>
      <w:r w:rsidRPr="00C5652F">
        <w:rPr>
          <w:rFonts w:ascii="TimesNewRoman" w:eastAsia="Calibri" w:hAnsi="TimesNewRoman" w:cs="TimesNewRoman"/>
          <w:sz w:val="24"/>
          <w:szCs w:val="24"/>
        </w:rPr>
        <w:t>ą</w:t>
      </w:r>
      <w:r w:rsidRPr="00C5652F">
        <w:rPr>
          <w:rFonts w:ascii="Times New Roman" w:eastAsia="Calibri" w:hAnsi="Times New Roman" w:cs="Times New Roman"/>
          <w:sz w:val="24"/>
          <w:szCs w:val="24"/>
        </w:rPr>
        <w:t>cemu przysługuje prawo odst</w:t>
      </w:r>
      <w:r w:rsidRPr="00C5652F">
        <w:rPr>
          <w:rFonts w:ascii="TimesNewRoman" w:eastAsia="Calibri" w:hAnsi="TimesNewRoman" w:cs="TimesNewRoman"/>
          <w:sz w:val="24"/>
          <w:szCs w:val="24"/>
        </w:rPr>
        <w:t>ą</w:t>
      </w:r>
      <w:r w:rsidRPr="00C5652F">
        <w:rPr>
          <w:rFonts w:ascii="Times New Roman" w:eastAsia="Calibri" w:hAnsi="Times New Roman" w:cs="Times New Roman"/>
          <w:sz w:val="24"/>
          <w:szCs w:val="24"/>
        </w:rPr>
        <w:t>pienia od umowy, gdy: wyst</w:t>
      </w:r>
      <w:r w:rsidRPr="00C5652F">
        <w:rPr>
          <w:rFonts w:ascii="TimesNewRoman" w:eastAsia="Calibri" w:hAnsi="TimesNewRoman" w:cs="TimesNewRoman"/>
          <w:sz w:val="24"/>
          <w:szCs w:val="24"/>
        </w:rPr>
        <w:t>ą</w:t>
      </w:r>
      <w:r w:rsidRPr="00C5652F">
        <w:rPr>
          <w:rFonts w:ascii="Times New Roman" w:eastAsia="Calibri" w:hAnsi="Times New Roman" w:cs="Times New Roman"/>
          <w:sz w:val="24"/>
          <w:szCs w:val="24"/>
        </w:rPr>
        <w:t>pi istotna zmiana okoliczno</w:t>
      </w:r>
      <w:r w:rsidRPr="00C5652F">
        <w:rPr>
          <w:rFonts w:ascii="TimesNewRoman" w:eastAsia="Calibri" w:hAnsi="TimesNewRoman" w:cs="TimesNewRoman"/>
          <w:sz w:val="24"/>
          <w:szCs w:val="24"/>
        </w:rPr>
        <w:t>ś</w:t>
      </w:r>
      <w:r w:rsidRPr="00C5652F">
        <w:rPr>
          <w:rFonts w:ascii="Times New Roman" w:eastAsia="Calibri" w:hAnsi="Times New Roman" w:cs="Times New Roman"/>
          <w:sz w:val="24"/>
          <w:szCs w:val="24"/>
        </w:rPr>
        <w:t>ci powoduj</w:t>
      </w:r>
      <w:r w:rsidRPr="00C5652F">
        <w:rPr>
          <w:rFonts w:ascii="TimesNewRoman" w:eastAsia="Calibri" w:hAnsi="TimesNewRoman" w:cs="TimesNewRoman"/>
          <w:sz w:val="24"/>
          <w:szCs w:val="24"/>
        </w:rPr>
        <w:t>ą</w:t>
      </w: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ca, </w:t>
      </w:r>
      <w:r w:rsidRPr="00C5652F">
        <w:rPr>
          <w:rFonts w:ascii="TimesNewRoman" w:eastAsia="Calibri" w:hAnsi="TimesNewRoman" w:cs="TimesNewRoman"/>
          <w:sz w:val="24"/>
          <w:szCs w:val="24"/>
        </w:rPr>
        <w:t>ż</w:t>
      </w:r>
      <w:r w:rsidRPr="00C5652F">
        <w:rPr>
          <w:rFonts w:ascii="Times New Roman" w:eastAsia="Calibri" w:hAnsi="Times New Roman" w:cs="Times New Roman"/>
          <w:sz w:val="24"/>
          <w:szCs w:val="24"/>
        </w:rPr>
        <w:t>e wykonanie umowy nie le</w:t>
      </w:r>
      <w:r w:rsidRPr="00C5652F">
        <w:rPr>
          <w:rFonts w:ascii="TimesNewRoman" w:eastAsia="Calibri" w:hAnsi="TimesNewRoman" w:cs="TimesNewRoman"/>
          <w:sz w:val="24"/>
          <w:szCs w:val="24"/>
        </w:rPr>
        <w:t>ż</w:t>
      </w:r>
      <w:r w:rsidRPr="00C5652F">
        <w:rPr>
          <w:rFonts w:ascii="Times New Roman" w:eastAsia="Calibri" w:hAnsi="Times New Roman" w:cs="Times New Roman"/>
          <w:sz w:val="24"/>
          <w:szCs w:val="24"/>
        </w:rPr>
        <w:t>y w interesie publicznym, czego nie mo</w:t>
      </w:r>
      <w:r w:rsidRPr="00C5652F">
        <w:rPr>
          <w:rFonts w:ascii="TimesNewRoman" w:eastAsia="Calibri" w:hAnsi="TimesNewRoman" w:cs="TimesNewRoman"/>
          <w:sz w:val="24"/>
          <w:szCs w:val="24"/>
        </w:rPr>
        <w:t>ż</w:t>
      </w:r>
      <w:r w:rsidRPr="00C5652F">
        <w:rPr>
          <w:rFonts w:ascii="Times New Roman" w:eastAsia="Calibri" w:hAnsi="Times New Roman" w:cs="Times New Roman"/>
          <w:sz w:val="24"/>
          <w:szCs w:val="24"/>
        </w:rPr>
        <w:t>na było przewidzie</w:t>
      </w:r>
      <w:r w:rsidRPr="00C5652F">
        <w:rPr>
          <w:rFonts w:ascii="TimesNewRoman" w:eastAsia="Calibri" w:hAnsi="TimesNewRoman" w:cs="TimesNewRoman"/>
          <w:sz w:val="24"/>
          <w:szCs w:val="24"/>
        </w:rPr>
        <w:t xml:space="preserve">ć </w:t>
      </w:r>
      <w:r w:rsidRPr="00C5652F">
        <w:rPr>
          <w:rFonts w:ascii="Times New Roman" w:eastAsia="Calibri" w:hAnsi="Times New Roman" w:cs="Times New Roman"/>
          <w:sz w:val="24"/>
          <w:szCs w:val="24"/>
        </w:rPr>
        <w:t>w chwili zawarcia umowy – odst</w:t>
      </w:r>
      <w:r w:rsidRPr="00C5652F">
        <w:rPr>
          <w:rFonts w:ascii="TimesNewRoman" w:eastAsia="Calibri" w:hAnsi="TimesNewRoman" w:cs="TimesNewRoman"/>
          <w:sz w:val="24"/>
          <w:szCs w:val="24"/>
        </w:rPr>
        <w:t>ą</w:t>
      </w:r>
      <w:r w:rsidRPr="00C5652F">
        <w:rPr>
          <w:rFonts w:ascii="Times New Roman" w:eastAsia="Calibri" w:hAnsi="Times New Roman" w:cs="Times New Roman"/>
          <w:sz w:val="24"/>
          <w:szCs w:val="24"/>
        </w:rPr>
        <w:t>pienie od umowy w tym przypadku mo</w:t>
      </w:r>
      <w:r w:rsidRPr="00C5652F">
        <w:rPr>
          <w:rFonts w:ascii="TimesNewRoman" w:eastAsia="Calibri" w:hAnsi="TimesNewRoman" w:cs="TimesNewRoman"/>
          <w:sz w:val="24"/>
          <w:szCs w:val="24"/>
        </w:rPr>
        <w:t>ż</w:t>
      </w:r>
      <w:r w:rsidRPr="00C5652F">
        <w:rPr>
          <w:rFonts w:ascii="Times New Roman" w:eastAsia="Calibri" w:hAnsi="Times New Roman" w:cs="Times New Roman"/>
          <w:sz w:val="24"/>
          <w:szCs w:val="24"/>
        </w:rPr>
        <w:t>e nast</w:t>
      </w:r>
      <w:r w:rsidRPr="00C5652F">
        <w:rPr>
          <w:rFonts w:ascii="TimesNewRoman" w:eastAsia="Calibri" w:hAnsi="TimesNewRoman" w:cs="TimesNewRoman"/>
          <w:sz w:val="24"/>
          <w:szCs w:val="24"/>
        </w:rPr>
        <w:t>ą</w:t>
      </w:r>
      <w:r w:rsidRPr="00C5652F">
        <w:rPr>
          <w:rFonts w:ascii="Times New Roman" w:eastAsia="Calibri" w:hAnsi="Times New Roman" w:cs="Times New Roman"/>
          <w:sz w:val="24"/>
          <w:szCs w:val="24"/>
        </w:rPr>
        <w:t>pi</w:t>
      </w:r>
      <w:r w:rsidRPr="00C5652F">
        <w:rPr>
          <w:rFonts w:ascii="TimesNewRoman" w:eastAsia="Calibri" w:hAnsi="TimesNewRoman" w:cs="TimesNewRoman"/>
          <w:sz w:val="24"/>
          <w:szCs w:val="24"/>
        </w:rPr>
        <w:t xml:space="preserve">ć </w:t>
      </w:r>
      <w:r w:rsidRPr="00C5652F">
        <w:rPr>
          <w:rFonts w:ascii="Times New Roman" w:eastAsia="Calibri" w:hAnsi="Times New Roman" w:cs="Times New Roman"/>
          <w:sz w:val="24"/>
          <w:szCs w:val="24"/>
        </w:rPr>
        <w:t>w terminie 30 dni od powzi</w:t>
      </w:r>
      <w:r w:rsidRPr="00C5652F">
        <w:rPr>
          <w:rFonts w:ascii="TimesNewRoman" w:eastAsia="Calibri" w:hAnsi="TimesNewRoman" w:cs="TimesNewRoman"/>
          <w:sz w:val="24"/>
          <w:szCs w:val="24"/>
        </w:rPr>
        <w:t>ę</w:t>
      </w:r>
      <w:r w:rsidRPr="00C5652F">
        <w:rPr>
          <w:rFonts w:ascii="Times New Roman" w:eastAsia="Calibri" w:hAnsi="Times New Roman" w:cs="Times New Roman"/>
          <w:sz w:val="24"/>
          <w:szCs w:val="24"/>
        </w:rPr>
        <w:t>cia wiadomo</w:t>
      </w:r>
      <w:r w:rsidRPr="00C5652F">
        <w:rPr>
          <w:rFonts w:ascii="TimesNewRoman" w:eastAsia="Calibri" w:hAnsi="TimesNewRoman" w:cs="TimesNewRoman"/>
          <w:sz w:val="24"/>
          <w:szCs w:val="24"/>
        </w:rPr>
        <w:t>ś</w:t>
      </w:r>
      <w:r w:rsidRPr="00C5652F">
        <w:rPr>
          <w:rFonts w:ascii="Times New Roman" w:eastAsia="Calibri" w:hAnsi="Times New Roman" w:cs="Times New Roman"/>
          <w:sz w:val="24"/>
          <w:szCs w:val="24"/>
        </w:rPr>
        <w:t>ci o powy</w:t>
      </w:r>
      <w:r w:rsidRPr="00C5652F">
        <w:rPr>
          <w:rFonts w:ascii="TimesNewRoman" w:eastAsia="Calibri" w:hAnsi="TimesNewRoman" w:cs="TimesNewRoman"/>
          <w:sz w:val="24"/>
          <w:szCs w:val="24"/>
        </w:rPr>
        <w:t>ż</w:t>
      </w:r>
      <w:r w:rsidRPr="00C5652F">
        <w:rPr>
          <w:rFonts w:ascii="Times New Roman" w:eastAsia="Calibri" w:hAnsi="Times New Roman" w:cs="Times New Roman"/>
          <w:sz w:val="24"/>
          <w:szCs w:val="24"/>
        </w:rPr>
        <w:t>szych okoliczno</w:t>
      </w:r>
      <w:r w:rsidRPr="00C5652F">
        <w:rPr>
          <w:rFonts w:ascii="TimesNewRoman" w:eastAsia="Calibri" w:hAnsi="TimesNewRoman" w:cs="TimesNewRoman"/>
          <w:sz w:val="24"/>
          <w:szCs w:val="24"/>
        </w:rPr>
        <w:t>ś</w:t>
      </w: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ciach. </w:t>
      </w:r>
    </w:p>
    <w:p w14:paraId="59ACB31F" w14:textId="77777777" w:rsidR="00C5652F" w:rsidRPr="00480C65" w:rsidRDefault="00C5652F" w:rsidP="00C5652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Calibri" w:hAnsi="Times-Bold" w:cs="Times-Bold"/>
          <w:b/>
          <w:bCs/>
          <w:sz w:val="24"/>
          <w:szCs w:val="24"/>
        </w:rPr>
      </w:pPr>
      <w:r w:rsidRPr="00480C65">
        <w:rPr>
          <w:rFonts w:ascii="Times-Bold" w:eastAsia="Calibri" w:hAnsi="Times-Bold" w:cs="Times-Bold"/>
          <w:b/>
          <w:bCs/>
          <w:sz w:val="24"/>
          <w:szCs w:val="24"/>
        </w:rPr>
        <w:t>§7</w:t>
      </w:r>
    </w:p>
    <w:p w14:paraId="51609FF3" w14:textId="77777777" w:rsidR="00C5652F" w:rsidRPr="00480C65" w:rsidRDefault="00C5652F" w:rsidP="00C5652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Calibri" w:hAnsi="Times-Bold" w:cs="Times-Bold"/>
          <w:b/>
          <w:bCs/>
          <w:sz w:val="24"/>
          <w:szCs w:val="24"/>
        </w:rPr>
      </w:pPr>
      <w:r w:rsidRPr="00480C65">
        <w:rPr>
          <w:rFonts w:ascii="Times-Bold" w:eastAsia="Calibri" w:hAnsi="Times-Bold" w:cs="Times-Bold"/>
          <w:b/>
          <w:bCs/>
          <w:sz w:val="24"/>
          <w:szCs w:val="24"/>
        </w:rPr>
        <w:t>Umowy o podwykonawstwo</w:t>
      </w:r>
    </w:p>
    <w:p w14:paraId="02E51881" w14:textId="77777777" w:rsidR="00C5652F" w:rsidRPr="00480C65" w:rsidRDefault="00C5652F" w:rsidP="00C5652F">
      <w:pPr>
        <w:numPr>
          <w:ilvl w:val="0"/>
          <w:numId w:val="8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0C65">
        <w:rPr>
          <w:rFonts w:ascii="Times New Roman" w:eastAsia="Calibri" w:hAnsi="Times New Roman" w:cs="Times New Roman"/>
          <w:sz w:val="24"/>
          <w:szCs w:val="24"/>
        </w:rPr>
        <w:lastRenderedPageBreak/>
        <w:t>Wykonawca mo</w:t>
      </w:r>
      <w:r w:rsidRPr="00480C65">
        <w:rPr>
          <w:rFonts w:ascii="TimesNewRoman" w:eastAsia="Calibri" w:hAnsi="TimesNewRoman" w:cs="TimesNewRoman"/>
          <w:sz w:val="24"/>
          <w:szCs w:val="24"/>
        </w:rPr>
        <w:t>ż</w:t>
      </w:r>
      <w:r w:rsidRPr="00480C65">
        <w:rPr>
          <w:rFonts w:ascii="Times New Roman" w:eastAsia="Calibri" w:hAnsi="Times New Roman" w:cs="Times New Roman"/>
          <w:sz w:val="24"/>
          <w:szCs w:val="24"/>
        </w:rPr>
        <w:t>e powierzy</w:t>
      </w:r>
      <w:r w:rsidRPr="00480C65">
        <w:rPr>
          <w:rFonts w:ascii="TimesNewRoman" w:eastAsia="Calibri" w:hAnsi="TimesNewRoman" w:cs="TimesNewRoman"/>
          <w:sz w:val="24"/>
          <w:szCs w:val="24"/>
        </w:rPr>
        <w:t>ć</w:t>
      </w:r>
      <w:r w:rsidRPr="00480C65">
        <w:rPr>
          <w:rFonts w:ascii="Times New Roman" w:eastAsia="Calibri" w:hAnsi="Times New Roman" w:cs="Times New Roman"/>
          <w:sz w:val="24"/>
          <w:szCs w:val="24"/>
        </w:rPr>
        <w:t>, zgodnie z ofert</w:t>
      </w:r>
      <w:r w:rsidRPr="00480C65">
        <w:rPr>
          <w:rFonts w:ascii="TimesNewRoman" w:eastAsia="Calibri" w:hAnsi="TimesNewRoman" w:cs="TimesNewRoman"/>
          <w:sz w:val="24"/>
          <w:szCs w:val="24"/>
        </w:rPr>
        <w:t xml:space="preserve">ą </w:t>
      </w:r>
      <w:r w:rsidRPr="00480C65">
        <w:rPr>
          <w:rFonts w:ascii="Times New Roman" w:eastAsia="Calibri" w:hAnsi="Times New Roman" w:cs="Times New Roman"/>
          <w:sz w:val="24"/>
          <w:szCs w:val="24"/>
        </w:rPr>
        <w:t>wykonawcy, wykonanie cz</w:t>
      </w:r>
      <w:r w:rsidRPr="00480C65">
        <w:rPr>
          <w:rFonts w:ascii="TimesNewRoman" w:eastAsia="Calibri" w:hAnsi="TimesNewRoman" w:cs="TimesNewRoman"/>
          <w:sz w:val="24"/>
          <w:szCs w:val="24"/>
        </w:rPr>
        <w:t>ęś</w:t>
      </w:r>
      <w:r w:rsidRPr="00480C65">
        <w:rPr>
          <w:rFonts w:ascii="Times New Roman" w:eastAsia="Calibri" w:hAnsi="Times New Roman" w:cs="Times New Roman"/>
          <w:sz w:val="24"/>
          <w:szCs w:val="24"/>
        </w:rPr>
        <w:t xml:space="preserve">ci przedmiotu umowy lub usług podwykonawcom pod warunkiem, </w:t>
      </w:r>
      <w:r w:rsidRPr="00480C65">
        <w:rPr>
          <w:rFonts w:ascii="TimesNewRoman" w:eastAsia="Calibri" w:hAnsi="TimesNewRoman" w:cs="TimesNewRoman"/>
          <w:sz w:val="24"/>
          <w:szCs w:val="24"/>
        </w:rPr>
        <w:t>ż</w:t>
      </w:r>
      <w:r w:rsidRPr="00480C65">
        <w:rPr>
          <w:rFonts w:ascii="Times New Roman" w:eastAsia="Calibri" w:hAnsi="Times New Roman" w:cs="Times New Roman"/>
          <w:sz w:val="24"/>
          <w:szCs w:val="24"/>
        </w:rPr>
        <w:t>e posiadaj</w:t>
      </w:r>
      <w:r w:rsidRPr="00480C65">
        <w:rPr>
          <w:rFonts w:ascii="TimesNewRoman" w:eastAsia="Calibri" w:hAnsi="TimesNewRoman" w:cs="TimesNewRoman"/>
          <w:sz w:val="24"/>
          <w:szCs w:val="24"/>
        </w:rPr>
        <w:t xml:space="preserve">ą </w:t>
      </w:r>
      <w:r w:rsidRPr="00480C65">
        <w:rPr>
          <w:rFonts w:ascii="Times New Roman" w:eastAsia="Calibri" w:hAnsi="Times New Roman" w:cs="Times New Roman"/>
          <w:sz w:val="24"/>
          <w:szCs w:val="24"/>
        </w:rPr>
        <w:t>oni kwalifikacje do ich wykonania.</w:t>
      </w:r>
    </w:p>
    <w:p w14:paraId="29E9BD91" w14:textId="77777777" w:rsidR="00C5652F" w:rsidRPr="00480C65" w:rsidRDefault="00C5652F" w:rsidP="00C5652F">
      <w:pPr>
        <w:numPr>
          <w:ilvl w:val="0"/>
          <w:numId w:val="8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0C65">
        <w:rPr>
          <w:rFonts w:ascii="Times New Roman" w:eastAsia="Calibri" w:hAnsi="Times New Roman" w:cs="Times New Roman"/>
          <w:sz w:val="24"/>
          <w:szCs w:val="24"/>
        </w:rPr>
        <w:t xml:space="preserve">W przypadku powierzenia przez Wykonawcę realizacji części zamówienia podwykonawcy, Wykonawca jest zobowiązany do dokonania we własnym zakresie zapłaty wynagrodzenia należnego podwykonawcy z zachowaniem terminów płatności określonych w umowie z podwykonawcą. </w:t>
      </w:r>
    </w:p>
    <w:p w14:paraId="071A4012" w14:textId="77777777" w:rsidR="00C5652F" w:rsidRPr="00480C65" w:rsidRDefault="00C5652F" w:rsidP="00C5652F">
      <w:pPr>
        <w:numPr>
          <w:ilvl w:val="0"/>
          <w:numId w:val="8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0C65">
        <w:rPr>
          <w:rFonts w:ascii="Times New Roman" w:eastAsia="Calibri" w:hAnsi="Times New Roman" w:cs="Times New Roman"/>
          <w:sz w:val="24"/>
          <w:szCs w:val="24"/>
        </w:rPr>
        <w:t xml:space="preserve">Wykonanie prac w podwykonawstwie nie zwalnia Wykonawcy z odpowiedzialności za wykonanie obowiązków wynikających z umowy i obowiązujących przepisów prawa. </w:t>
      </w:r>
    </w:p>
    <w:p w14:paraId="1518953C" w14:textId="77777777" w:rsidR="00C5652F" w:rsidRPr="00480C65" w:rsidRDefault="00C5652F" w:rsidP="00C5652F">
      <w:pPr>
        <w:numPr>
          <w:ilvl w:val="0"/>
          <w:numId w:val="8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0C65">
        <w:rPr>
          <w:rFonts w:ascii="Times New Roman" w:eastAsia="Calibri" w:hAnsi="Times New Roman" w:cs="Times New Roman"/>
          <w:sz w:val="24"/>
          <w:szCs w:val="24"/>
        </w:rPr>
        <w:t>Wykonawca odpowiada za działania i zaniechania podwykonawców jak za własne.</w:t>
      </w:r>
    </w:p>
    <w:p w14:paraId="6B21D617" w14:textId="77777777" w:rsidR="00C5652F" w:rsidRPr="00480C65" w:rsidRDefault="00C5652F" w:rsidP="00C5652F">
      <w:pPr>
        <w:numPr>
          <w:ilvl w:val="0"/>
          <w:numId w:val="8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0C65">
        <w:rPr>
          <w:rFonts w:ascii="Times New Roman" w:eastAsia="Calibri" w:hAnsi="Times New Roman" w:cs="Times New Roman"/>
          <w:sz w:val="24"/>
          <w:szCs w:val="24"/>
        </w:rPr>
        <w:t>Wykonawca zobowi</w:t>
      </w:r>
      <w:r w:rsidRPr="00480C65">
        <w:rPr>
          <w:rFonts w:ascii="TimesNewRoman" w:eastAsia="Calibri" w:hAnsi="TimesNewRoman" w:cs="TimesNewRoman"/>
          <w:sz w:val="24"/>
          <w:szCs w:val="24"/>
        </w:rPr>
        <w:t>ą</w:t>
      </w:r>
      <w:r w:rsidRPr="00480C65">
        <w:rPr>
          <w:rFonts w:ascii="Times New Roman" w:eastAsia="Calibri" w:hAnsi="Times New Roman" w:cs="Times New Roman"/>
          <w:sz w:val="24"/>
          <w:szCs w:val="24"/>
        </w:rPr>
        <w:t>zany jest przedło</w:t>
      </w:r>
      <w:r w:rsidRPr="00480C65">
        <w:rPr>
          <w:rFonts w:ascii="TimesNewRoman" w:eastAsia="Calibri" w:hAnsi="TimesNewRoman" w:cs="TimesNewRoman"/>
          <w:sz w:val="24"/>
          <w:szCs w:val="24"/>
        </w:rPr>
        <w:t>ż</w:t>
      </w:r>
      <w:r w:rsidRPr="00480C65">
        <w:rPr>
          <w:rFonts w:ascii="Times New Roman" w:eastAsia="Calibri" w:hAnsi="Times New Roman" w:cs="Times New Roman"/>
          <w:sz w:val="24"/>
          <w:szCs w:val="24"/>
        </w:rPr>
        <w:t>y</w:t>
      </w:r>
      <w:r w:rsidRPr="00480C65">
        <w:rPr>
          <w:rFonts w:ascii="TimesNewRoman" w:eastAsia="Calibri" w:hAnsi="TimesNewRoman" w:cs="TimesNewRoman"/>
          <w:sz w:val="24"/>
          <w:szCs w:val="24"/>
        </w:rPr>
        <w:t xml:space="preserve">ć </w:t>
      </w:r>
      <w:r w:rsidRPr="00480C65">
        <w:rPr>
          <w:rFonts w:ascii="Times New Roman" w:eastAsia="Calibri" w:hAnsi="Times New Roman" w:cs="Times New Roman"/>
          <w:sz w:val="24"/>
          <w:szCs w:val="24"/>
        </w:rPr>
        <w:t>po</w:t>
      </w:r>
      <w:r w:rsidRPr="00480C65">
        <w:rPr>
          <w:rFonts w:ascii="TimesNewRoman" w:eastAsia="Calibri" w:hAnsi="TimesNewRoman" w:cs="TimesNewRoman"/>
          <w:sz w:val="24"/>
          <w:szCs w:val="24"/>
        </w:rPr>
        <w:t>ś</w:t>
      </w:r>
      <w:r w:rsidRPr="00480C65">
        <w:rPr>
          <w:rFonts w:ascii="Times New Roman" w:eastAsia="Calibri" w:hAnsi="Times New Roman" w:cs="Times New Roman"/>
          <w:sz w:val="24"/>
          <w:szCs w:val="24"/>
        </w:rPr>
        <w:t>wiadczon</w:t>
      </w:r>
      <w:r w:rsidRPr="00480C65">
        <w:rPr>
          <w:rFonts w:ascii="TimesNewRoman" w:eastAsia="Calibri" w:hAnsi="TimesNewRoman" w:cs="TimesNewRoman"/>
          <w:sz w:val="24"/>
          <w:szCs w:val="24"/>
        </w:rPr>
        <w:t xml:space="preserve">ą </w:t>
      </w:r>
      <w:r w:rsidRPr="00480C65">
        <w:rPr>
          <w:rFonts w:ascii="Times New Roman" w:eastAsia="Calibri" w:hAnsi="Times New Roman" w:cs="Times New Roman"/>
          <w:sz w:val="24"/>
          <w:szCs w:val="24"/>
        </w:rPr>
        <w:t>za zgodno</w:t>
      </w:r>
      <w:r w:rsidRPr="00480C65">
        <w:rPr>
          <w:rFonts w:ascii="TimesNewRoman" w:eastAsia="Calibri" w:hAnsi="TimesNewRoman" w:cs="TimesNewRoman"/>
          <w:sz w:val="24"/>
          <w:szCs w:val="24"/>
        </w:rPr>
        <w:t xml:space="preserve">ść </w:t>
      </w:r>
      <w:r w:rsidRPr="00480C65">
        <w:rPr>
          <w:rFonts w:ascii="Times New Roman" w:eastAsia="Calibri" w:hAnsi="Times New Roman" w:cs="Times New Roman"/>
          <w:sz w:val="24"/>
          <w:szCs w:val="24"/>
        </w:rPr>
        <w:t>z oryginałem kopii zawartej umowy o podwykonawstwo.</w:t>
      </w:r>
    </w:p>
    <w:p w14:paraId="0C1F3282" w14:textId="6365810D" w:rsidR="00C5652F" w:rsidRPr="00480C65" w:rsidRDefault="00C5652F" w:rsidP="00C5652F">
      <w:pPr>
        <w:numPr>
          <w:ilvl w:val="0"/>
          <w:numId w:val="8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0C65">
        <w:rPr>
          <w:rFonts w:ascii="Times New Roman" w:eastAsia="Calibri" w:hAnsi="Times New Roman" w:cs="Times New Roman"/>
          <w:sz w:val="24"/>
          <w:szCs w:val="24"/>
        </w:rPr>
        <w:t>Umowa zawarta pomi</w:t>
      </w:r>
      <w:r w:rsidRPr="00480C65">
        <w:rPr>
          <w:rFonts w:ascii="TimesNewRoman" w:eastAsia="Calibri" w:hAnsi="TimesNewRoman" w:cs="TimesNewRoman"/>
          <w:sz w:val="24"/>
          <w:szCs w:val="24"/>
        </w:rPr>
        <w:t>ę</w:t>
      </w:r>
      <w:r w:rsidRPr="00480C65">
        <w:rPr>
          <w:rFonts w:ascii="Times New Roman" w:eastAsia="Calibri" w:hAnsi="Times New Roman" w:cs="Times New Roman"/>
          <w:sz w:val="24"/>
          <w:szCs w:val="24"/>
        </w:rPr>
        <w:t>dzy Wykonawc</w:t>
      </w:r>
      <w:r w:rsidRPr="00480C65">
        <w:rPr>
          <w:rFonts w:ascii="TimesNewRoman" w:eastAsia="Calibri" w:hAnsi="TimesNewRoman" w:cs="TimesNewRoman"/>
          <w:sz w:val="24"/>
          <w:szCs w:val="24"/>
        </w:rPr>
        <w:t xml:space="preserve">ą </w:t>
      </w:r>
      <w:r w:rsidRPr="00480C65">
        <w:rPr>
          <w:rFonts w:ascii="Times New Roman" w:eastAsia="Calibri" w:hAnsi="Times New Roman" w:cs="Times New Roman"/>
          <w:sz w:val="24"/>
          <w:szCs w:val="24"/>
        </w:rPr>
        <w:t>a podwykonawc</w:t>
      </w:r>
      <w:r w:rsidRPr="00480C65">
        <w:rPr>
          <w:rFonts w:ascii="TimesNewRoman" w:eastAsia="Calibri" w:hAnsi="TimesNewRoman" w:cs="TimesNewRoman"/>
          <w:sz w:val="24"/>
          <w:szCs w:val="24"/>
        </w:rPr>
        <w:t xml:space="preserve">ą </w:t>
      </w:r>
      <w:r w:rsidRPr="00480C65">
        <w:rPr>
          <w:rFonts w:ascii="Times New Roman" w:eastAsia="Calibri" w:hAnsi="Times New Roman" w:cs="Times New Roman"/>
          <w:sz w:val="24"/>
          <w:szCs w:val="24"/>
        </w:rPr>
        <w:t>powinna w szczególno</w:t>
      </w:r>
      <w:r w:rsidRPr="00480C65">
        <w:rPr>
          <w:rFonts w:ascii="TimesNewRoman" w:eastAsia="Calibri" w:hAnsi="TimesNewRoman" w:cs="TimesNewRoman"/>
          <w:sz w:val="24"/>
          <w:szCs w:val="24"/>
        </w:rPr>
        <w:t>ś</w:t>
      </w:r>
      <w:r w:rsidRPr="00480C65">
        <w:rPr>
          <w:rFonts w:ascii="Times New Roman" w:eastAsia="Calibri" w:hAnsi="Times New Roman" w:cs="Times New Roman"/>
          <w:sz w:val="24"/>
          <w:szCs w:val="24"/>
        </w:rPr>
        <w:t>ci zawiera</w:t>
      </w:r>
      <w:r w:rsidRPr="00480C65">
        <w:rPr>
          <w:rFonts w:ascii="TimesNewRoman" w:eastAsia="Calibri" w:hAnsi="TimesNewRoman" w:cs="TimesNewRoman"/>
          <w:sz w:val="24"/>
          <w:szCs w:val="24"/>
        </w:rPr>
        <w:t xml:space="preserve">ć </w:t>
      </w:r>
      <w:r w:rsidRPr="00480C65">
        <w:rPr>
          <w:rFonts w:ascii="Times New Roman" w:eastAsia="Calibri" w:hAnsi="Times New Roman" w:cs="Times New Roman"/>
          <w:sz w:val="24"/>
          <w:szCs w:val="24"/>
        </w:rPr>
        <w:t>zapisy zastrzegaj</w:t>
      </w:r>
      <w:r w:rsidRPr="00480C65">
        <w:rPr>
          <w:rFonts w:ascii="TimesNewRoman" w:eastAsia="Calibri" w:hAnsi="TimesNewRoman" w:cs="TimesNewRoman"/>
          <w:sz w:val="24"/>
          <w:szCs w:val="24"/>
        </w:rPr>
        <w:t>ą</w:t>
      </w:r>
      <w:r w:rsidRPr="00480C65">
        <w:rPr>
          <w:rFonts w:ascii="Times New Roman" w:eastAsia="Calibri" w:hAnsi="Times New Roman" w:cs="Times New Roman"/>
          <w:sz w:val="24"/>
          <w:szCs w:val="24"/>
        </w:rPr>
        <w:t xml:space="preserve">ce </w:t>
      </w:r>
      <w:r w:rsidR="00107E49">
        <w:rPr>
          <w:rFonts w:ascii="Times New Roman" w:eastAsia="Calibri" w:hAnsi="Times New Roman" w:cs="Times New Roman"/>
          <w:sz w:val="24"/>
          <w:szCs w:val="24"/>
        </w:rPr>
        <w:t xml:space="preserve">co najmniej </w:t>
      </w:r>
      <w:r w:rsidRPr="00480C65">
        <w:rPr>
          <w:rFonts w:ascii="Times New Roman" w:eastAsia="Calibri" w:hAnsi="Times New Roman" w:cs="Times New Roman"/>
          <w:sz w:val="24"/>
          <w:szCs w:val="24"/>
        </w:rPr>
        <w:t>spełnienie przez podwykonawc</w:t>
      </w:r>
      <w:r w:rsidRPr="00480C65">
        <w:rPr>
          <w:rFonts w:ascii="TimesNewRoman" w:eastAsia="Calibri" w:hAnsi="TimesNewRoman" w:cs="TimesNewRoman"/>
          <w:sz w:val="24"/>
          <w:szCs w:val="24"/>
        </w:rPr>
        <w:t xml:space="preserve">ę </w:t>
      </w:r>
      <w:r w:rsidRPr="00480C65">
        <w:rPr>
          <w:rFonts w:ascii="Times New Roman" w:eastAsia="Calibri" w:hAnsi="Times New Roman" w:cs="Times New Roman"/>
          <w:sz w:val="24"/>
          <w:szCs w:val="24"/>
        </w:rPr>
        <w:t>wymaga</w:t>
      </w:r>
      <w:r w:rsidRPr="00480C65">
        <w:rPr>
          <w:rFonts w:ascii="TimesNewRoman" w:eastAsia="Calibri" w:hAnsi="TimesNewRoman" w:cs="TimesNewRoman"/>
          <w:sz w:val="24"/>
          <w:szCs w:val="24"/>
        </w:rPr>
        <w:t xml:space="preserve">ń </w:t>
      </w:r>
      <w:r w:rsidRPr="00480C65">
        <w:rPr>
          <w:rFonts w:ascii="Times New Roman" w:eastAsia="Calibri" w:hAnsi="Times New Roman" w:cs="Times New Roman"/>
          <w:sz w:val="24"/>
          <w:szCs w:val="24"/>
        </w:rPr>
        <w:t>dotycz</w:t>
      </w:r>
      <w:r w:rsidRPr="00480C65">
        <w:rPr>
          <w:rFonts w:ascii="TimesNewRoman" w:eastAsia="Calibri" w:hAnsi="TimesNewRoman" w:cs="TimesNewRoman"/>
          <w:sz w:val="24"/>
          <w:szCs w:val="24"/>
        </w:rPr>
        <w:t>ą</w:t>
      </w:r>
      <w:r w:rsidRPr="00480C65">
        <w:rPr>
          <w:rFonts w:ascii="Times New Roman" w:eastAsia="Calibri" w:hAnsi="Times New Roman" w:cs="Times New Roman"/>
          <w:sz w:val="24"/>
          <w:szCs w:val="24"/>
        </w:rPr>
        <w:t>cych gwarancji i r</w:t>
      </w:r>
      <w:r w:rsidRPr="00480C65">
        <w:rPr>
          <w:rFonts w:ascii="TimesNewRoman" w:eastAsia="Calibri" w:hAnsi="TimesNewRoman" w:cs="TimesNewRoman"/>
          <w:sz w:val="24"/>
          <w:szCs w:val="24"/>
        </w:rPr>
        <w:t>ę</w:t>
      </w:r>
      <w:r w:rsidRPr="00480C65">
        <w:rPr>
          <w:rFonts w:ascii="Times New Roman" w:eastAsia="Calibri" w:hAnsi="Times New Roman" w:cs="Times New Roman"/>
          <w:sz w:val="24"/>
          <w:szCs w:val="24"/>
        </w:rPr>
        <w:t>kojmi za wady to</w:t>
      </w:r>
      <w:r w:rsidRPr="00480C65">
        <w:rPr>
          <w:rFonts w:ascii="TimesNewRoman" w:eastAsia="Calibri" w:hAnsi="TimesNewRoman" w:cs="TimesNewRoman"/>
          <w:sz w:val="24"/>
          <w:szCs w:val="24"/>
        </w:rPr>
        <w:t>ż</w:t>
      </w:r>
      <w:r w:rsidRPr="00480C65">
        <w:rPr>
          <w:rFonts w:ascii="Times New Roman" w:eastAsia="Calibri" w:hAnsi="Times New Roman" w:cs="Times New Roman"/>
          <w:sz w:val="24"/>
          <w:szCs w:val="24"/>
        </w:rPr>
        <w:t>same z zapisami niniejszej umowy</w:t>
      </w:r>
    </w:p>
    <w:p w14:paraId="23E16C56" w14:textId="77777777" w:rsidR="00C5652F" w:rsidRPr="00480C65" w:rsidRDefault="00C5652F" w:rsidP="00C5652F">
      <w:pPr>
        <w:numPr>
          <w:ilvl w:val="0"/>
          <w:numId w:val="8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0C65">
        <w:rPr>
          <w:rFonts w:ascii="Times New Roman" w:eastAsia="Calibri" w:hAnsi="Times New Roman" w:cs="Times New Roman"/>
          <w:sz w:val="24"/>
          <w:szCs w:val="24"/>
        </w:rPr>
        <w:t>Umowa pomi</w:t>
      </w:r>
      <w:r w:rsidRPr="00480C65">
        <w:rPr>
          <w:rFonts w:ascii="TimesNewRoman" w:eastAsia="Calibri" w:hAnsi="TimesNewRoman" w:cs="TimesNewRoman"/>
          <w:sz w:val="24"/>
          <w:szCs w:val="24"/>
        </w:rPr>
        <w:t>ę</w:t>
      </w:r>
      <w:r w:rsidRPr="00480C65">
        <w:rPr>
          <w:rFonts w:ascii="Times New Roman" w:eastAsia="Calibri" w:hAnsi="Times New Roman" w:cs="Times New Roman"/>
          <w:sz w:val="24"/>
          <w:szCs w:val="24"/>
        </w:rPr>
        <w:t>dzy Wykonawc</w:t>
      </w:r>
      <w:r w:rsidRPr="00480C65">
        <w:rPr>
          <w:rFonts w:ascii="TimesNewRoman" w:eastAsia="Calibri" w:hAnsi="TimesNewRoman" w:cs="TimesNewRoman"/>
          <w:sz w:val="24"/>
          <w:szCs w:val="24"/>
        </w:rPr>
        <w:t xml:space="preserve">ą </w:t>
      </w:r>
      <w:r w:rsidRPr="00480C65">
        <w:rPr>
          <w:rFonts w:ascii="Times New Roman" w:eastAsia="Calibri" w:hAnsi="Times New Roman" w:cs="Times New Roman"/>
          <w:sz w:val="24"/>
          <w:szCs w:val="24"/>
        </w:rPr>
        <w:t>a podwykonawc</w:t>
      </w:r>
      <w:r w:rsidRPr="00480C65">
        <w:rPr>
          <w:rFonts w:ascii="TimesNewRoman" w:eastAsia="Calibri" w:hAnsi="TimesNewRoman" w:cs="TimesNewRoman"/>
          <w:sz w:val="24"/>
          <w:szCs w:val="24"/>
        </w:rPr>
        <w:t xml:space="preserve">ą </w:t>
      </w:r>
      <w:r w:rsidRPr="00480C65">
        <w:rPr>
          <w:rFonts w:ascii="Times New Roman" w:eastAsia="Calibri" w:hAnsi="Times New Roman" w:cs="Times New Roman"/>
          <w:sz w:val="24"/>
          <w:szCs w:val="24"/>
        </w:rPr>
        <w:t>powinna by</w:t>
      </w:r>
      <w:r w:rsidRPr="00480C65">
        <w:rPr>
          <w:rFonts w:ascii="TimesNewRoman" w:eastAsia="Calibri" w:hAnsi="TimesNewRoman" w:cs="TimesNewRoman"/>
          <w:sz w:val="24"/>
          <w:szCs w:val="24"/>
        </w:rPr>
        <w:t xml:space="preserve">ć </w:t>
      </w:r>
      <w:r w:rsidRPr="00480C65">
        <w:rPr>
          <w:rFonts w:ascii="Times New Roman" w:eastAsia="Calibri" w:hAnsi="Times New Roman" w:cs="Times New Roman"/>
          <w:sz w:val="24"/>
          <w:szCs w:val="24"/>
        </w:rPr>
        <w:t>zawarta w formie pisemnej pod rygorem niewa</w:t>
      </w:r>
      <w:r w:rsidRPr="00480C65">
        <w:rPr>
          <w:rFonts w:ascii="TimesNewRoman" w:eastAsia="Calibri" w:hAnsi="TimesNewRoman" w:cs="TimesNewRoman"/>
          <w:sz w:val="24"/>
          <w:szCs w:val="24"/>
        </w:rPr>
        <w:t>ż</w:t>
      </w:r>
      <w:r w:rsidRPr="00480C65">
        <w:rPr>
          <w:rFonts w:ascii="Times New Roman" w:eastAsia="Calibri" w:hAnsi="Times New Roman" w:cs="Times New Roman"/>
          <w:sz w:val="24"/>
          <w:szCs w:val="24"/>
        </w:rPr>
        <w:t>no</w:t>
      </w:r>
      <w:r w:rsidRPr="00480C65">
        <w:rPr>
          <w:rFonts w:ascii="TimesNewRoman" w:eastAsia="Calibri" w:hAnsi="TimesNewRoman" w:cs="TimesNewRoman"/>
          <w:sz w:val="24"/>
          <w:szCs w:val="24"/>
        </w:rPr>
        <w:t>ś</w:t>
      </w:r>
      <w:r w:rsidRPr="00480C65">
        <w:rPr>
          <w:rFonts w:ascii="Times New Roman" w:eastAsia="Calibri" w:hAnsi="Times New Roman" w:cs="Times New Roman"/>
          <w:sz w:val="24"/>
          <w:szCs w:val="24"/>
        </w:rPr>
        <w:t>ci.</w:t>
      </w:r>
    </w:p>
    <w:p w14:paraId="1A05E12F" w14:textId="77777777" w:rsidR="00C5652F" w:rsidRPr="00C5652F" w:rsidRDefault="00C5652F" w:rsidP="00C5652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Calibri" w:hAnsi="Times-Bold" w:cs="Times-Bold"/>
          <w:b/>
          <w:bCs/>
          <w:sz w:val="24"/>
          <w:szCs w:val="24"/>
        </w:rPr>
      </w:pPr>
      <w:r w:rsidRPr="00C5652F">
        <w:rPr>
          <w:rFonts w:ascii="Times-Bold" w:eastAsia="Calibri" w:hAnsi="Times-Bold" w:cs="Times-Bold"/>
          <w:b/>
          <w:bCs/>
          <w:sz w:val="24"/>
          <w:szCs w:val="24"/>
        </w:rPr>
        <w:t>§ 8</w:t>
      </w:r>
    </w:p>
    <w:p w14:paraId="6E9C758E" w14:textId="77777777" w:rsidR="00C5652F" w:rsidRPr="00C5652F" w:rsidRDefault="00C5652F" w:rsidP="00C5652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Calibri" w:hAnsi="Times-Bold" w:cs="Times-Bold"/>
          <w:b/>
          <w:bCs/>
          <w:sz w:val="24"/>
          <w:szCs w:val="24"/>
        </w:rPr>
      </w:pPr>
      <w:r w:rsidRPr="00C5652F">
        <w:rPr>
          <w:rFonts w:ascii="Times-Bold" w:eastAsia="Calibri" w:hAnsi="Times-Bold" w:cs="Times-Bold"/>
          <w:b/>
          <w:bCs/>
          <w:sz w:val="24"/>
          <w:szCs w:val="24"/>
        </w:rPr>
        <w:t>Gwarancja jako</w:t>
      </w:r>
      <w:r w:rsidRPr="00C5652F">
        <w:rPr>
          <w:rFonts w:ascii="TimesNewRoman,Bold" w:eastAsia="Calibri" w:hAnsi="TimesNewRoman,Bold" w:cs="TimesNewRoman,Bold"/>
          <w:b/>
          <w:bCs/>
          <w:sz w:val="24"/>
          <w:szCs w:val="24"/>
        </w:rPr>
        <w:t>ś</w:t>
      </w:r>
      <w:r w:rsidRPr="00C5652F">
        <w:rPr>
          <w:rFonts w:ascii="Times-Bold" w:eastAsia="Calibri" w:hAnsi="Times-Bold" w:cs="Times-Bold"/>
          <w:b/>
          <w:bCs/>
          <w:sz w:val="24"/>
          <w:szCs w:val="24"/>
        </w:rPr>
        <w:t>ci i uprawnienia z tytułu r</w:t>
      </w:r>
      <w:r w:rsidRPr="00C5652F">
        <w:rPr>
          <w:rFonts w:ascii="TimesNewRoman,Bold" w:eastAsia="Calibri" w:hAnsi="TimesNewRoman,Bold" w:cs="TimesNewRoman,Bold"/>
          <w:b/>
          <w:bCs/>
          <w:sz w:val="24"/>
          <w:szCs w:val="24"/>
        </w:rPr>
        <w:t>ę</w:t>
      </w:r>
      <w:r w:rsidRPr="00C5652F">
        <w:rPr>
          <w:rFonts w:ascii="Times-Bold" w:eastAsia="Calibri" w:hAnsi="Times-Bold" w:cs="Times-Bold"/>
          <w:b/>
          <w:bCs/>
          <w:sz w:val="24"/>
          <w:szCs w:val="24"/>
        </w:rPr>
        <w:t>kojmi</w:t>
      </w:r>
    </w:p>
    <w:p w14:paraId="0356AC3F" w14:textId="4814BFF7" w:rsidR="00C5652F" w:rsidRPr="00C5652F" w:rsidRDefault="00C5652F" w:rsidP="00C5652F">
      <w:pPr>
        <w:numPr>
          <w:ilvl w:val="0"/>
          <w:numId w:val="7"/>
        </w:numPr>
        <w:spacing w:after="16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Wykonawca udziela Zamawiającemu pełnej gwarancji na okres </w:t>
      </w:r>
      <w:r w:rsidRPr="00C5652F">
        <w:rPr>
          <w:rFonts w:ascii="Times New Roman" w:eastAsia="Calibri" w:hAnsi="Times New Roman" w:cs="Times New Roman"/>
          <w:b/>
          <w:bCs/>
          <w:sz w:val="24"/>
          <w:szCs w:val="24"/>
        </w:rPr>
        <w:t>________________ .</w:t>
      </w:r>
    </w:p>
    <w:p w14:paraId="2F1A907B" w14:textId="5F154450" w:rsidR="00C5652F" w:rsidRPr="00C5652F" w:rsidRDefault="00C5652F" w:rsidP="00C5652F">
      <w:pPr>
        <w:numPr>
          <w:ilvl w:val="0"/>
          <w:numId w:val="7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Okres gwarancji liczy się od dnia protokolarnego przekazania przedmiotu umowy, o którym mowa </w:t>
      </w:r>
      <w:r w:rsidRPr="00C565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§ 4 ust. 5 niniejszej </w:t>
      </w:r>
      <w:r w:rsidRPr="00C5652F">
        <w:rPr>
          <w:rFonts w:ascii="Times New Roman" w:eastAsia="Calibri" w:hAnsi="Times New Roman" w:cs="Times New Roman"/>
          <w:sz w:val="24"/>
          <w:szCs w:val="24"/>
        </w:rPr>
        <w:t>umowy.</w:t>
      </w:r>
    </w:p>
    <w:p w14:paraId="1E346E13" w14:textId="4DEAAC3E" w:rsidR="00C5652F" w:rsidRPr="00C5652F" w:rsidRDefault="00C5652F" w:rsidP="00C5652F">
      <w:pPr>
        <w:numPr>
          <w:ilvl w:val="0"/>
          <w:numId w:val="7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Wszystkie przeglądy podwozia i zabudowy wymagane w warunkach gwarancji (usługa oraz koszty przemieszczania pojazdów oraz materiałów eksploatacyjnych) wykonywane są na koszt Wykonawcy.</w:t>
      </w:r>
    </w:p>
    <w:p w14:paraId="5C6F9A6E" w14:textId="3219A931" w:rsidR="00C5652F" w:rsidRPr="00C5652F" w:rsidRDefault="00C5652F" w:rsidP="00C5652F">
      <w:pPr>
        <w:numPr>
          <w:ilvl w:val="0"/>
          <w:numId w:val="7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W przypadku ujawnienia w okresie gwarancji </w:t>
      </w:r>
      <w:r w:rsidR="00107E49">
        <w:rPr>
          <w:rFonts w:ascii="Times New Roman" w:eastAsia="Calibri" w:hAnsi="Times New Roman" w:cs="Times New Roman"/>
          <w:sz w:val="24"/>
          <w:szCs w:val="24"/>
        </w:rPr>
        <w:t>wad</w:t>
      </w: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, Zamawiający poinformuje o tym Wykonawcę wyznaczając mu termin do ich usunięcia. Ustala się poniższe terminy usunięcia wad: </w:t>
      </w:r>
      <w:r w:rsidRPr="00C5652F">
        <w:rPr>
          <w:rFonts w:ascii="Times New Roman" w:eastAsia="Calibri" w:hAnsi="Times New Roman" w:cs="Times New Roman"/>
          <w:sz w:val="24"/>
          <w:szCs w:val="24"/>
        </w:rPr>
        <w:br/>
        <w:t xml:space="preserve">a) jeśli wada uniemożliwia użytkowanie przedmiotu gwarancji zgodnie z obowiązującymi przepisami lub zagraża bezpieczeństwu użytkowników – niezwłocznie, jednak nie później niż </w:t>
      </w:r>
      <w:r w:rsidR="00107E49">
        <w:rPr>
          <w:rFonts w:ascii="Times New Roman" w:eastAsia="Calibri" w:hAnsi="Times New Roman" w:cs="Times New Roman"/>
          <w:sz w:val="24"/>
          <w:szCs w:val="24"/>
        </w:rPr>
        <w:t xml:space="preserve">w terminie 5 </w:t>
      </w: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 dni od daty otrzymania zgłoszenia; </w:t>
      </w:r>
      <w:r w:rsidRPr="00C5652F">
        <w:rPr>
          <w:rFonts w:ascii="Times New Roman" w:eastAsia="Calibri" w:hAnsi="Times New Roman" w:cs="Times New Roman"/>
          <w:sz w:val="24"/>
          <w:szCs w:val="24"/>
        </w:rPr>
        <w:br/>
      </w:r>
      <w:r w:rsidRPr="00C5652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b) w pozostałych przypadkach w </w:t>
      </w:r>
      <w:r w:rsidR="00107E49">
        <w:rPr>
          <w:rFonts w:ascii="Times New Roman" w:eastAsia="Calibri" w:hAnsi="Times New Roman" w:cs="Times New Roman"/>
          <w:sz w:val="24"/>
          <w:szCs w:val="24"/>
        </w:rPr>
        <w:t>terminie 7</w:t>
      </w: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 dni od daty otrzymania zgłoszenia. </w:t>
      </w:r>
      <w:r w:rsidRPr="00C5652F">
        <w:rPr>
          <w:rFonts w:ascii="Times New Roman" w:eastAsia="Calibri" w:hAnsi="Times New Roman" w:cs="Times New Roman"/>
          <w:sz w:val="24"/>
          <w:szCs w:val="24"/>
        </w:rPr>
        <w:br/>
        <w:t xml:space="preserve">W uzasadnionych przypadkach, na wniosek Wykonawcy, Zamawiający może wyrazić zgodę na wydłużenie ww. terminów. Strony dopuszczają zgłoszenie usterki w formie elektronicznej. </w:t>
      </w:r>
    </w:p>
    <w:p w14:paraId="2E4D4EF0" w14:textId="3A13A6BD" w:rsidR="00C5652F" w:rsidRPr="00C5652F" w:rsidRDefault="00C5652F" w:rsidP="00C5652F">
      <w:pPr>
        <w:numPr>
          <w:ilvl w:val="0"/>
          <w:numId w:val="7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W przypadku zaistnienia w okresie gwarancji konieczności przemieszczenia samochodu w związku ze stwierdzeniem </w:t>
      </w:r>
      <w:r w:rsidR="00107E49">
        <w:rPr>
          <w:rFonts w:ascii="Times New Roman" w:eastAsia="Calibri" w:hAnsi="Times New Roman" w:cs="Times New Roman"/>
          <w:sz w:val="24"/>
          <w:szCs w:val="24"/>
        </w:rPr>
        <w:t>wad</w:t>
      </w:r>
      <w:r w:rsidRPr="00C5652F">
        <w:rPr>
          <w:rFonts w:ascii="Times New Roman" w:eastAsia="Calibri" w:hAnsi="Times New Roman" w:cs="Times New Roman"/>
          <w:sz w:val="24"/>
          <w:szCs w:val="24"/>
        </w:rPr>
        <w:t>, których nie można usunąć (wykonać) w miejscu użytkowania samochodu, przemieszczania pojazdu dokonuje się na koszt i ryzyko Wykonawcy.</w:t>
      </w:r>
    </w:p>
    <w:p w14:paraId="66DA2095" w14:textId="35F27098" w:rsidR="00C5652F" w:rsidRPr="00C5652F" w:rsidRDefault="00C5652F" w:rsidP="00C5652F">
      <w:pPr>
        <w:numPr>
          <w:ilvl w:val="0"/>
          <w:numId w:val="7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W przypadku bezskutecznego upływu terminów, o których mowa w ust. </w:t>
      </w:r>
      <w:r w:rsidR="00107E49">
        <w:rPr>
          <w:rFonts w:ascii="Times New Roman" w:eastAsia="Calibri" w:hAnsi="Times New Roman" w:cs="Times New Roman"/>
          <w:sz w:val="24"/>
          <w:szCs w:val="24"/>
        </w:rPr>
        <w:t>5</w:t>
      </w: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 niniejszego paragrafu Zamawiającemu przysługuje prawo zlecenia naprawy w wybranym przez siebie </w:t>
      </w:r>
      <w:r w:rsidR="00107E49">
        <w:rPr>
          <w:rFonts w:ascii="Times New Roman" w:eastAsia="Calibri" w:hAnsi="Times New Roman" w:cs="Times New Roman"/>
          <w:sz w:val="24"/>
          <w:szCs w:val="24"/>
        </w:rPr>
        <w:t xml:space="preserve">autoryzowanym </w:t>
      </w:r>
      <w:r w:rsidRPr="00C5652F">
        <w:rPr>
          <w:rFonts w:ascii="Times New Roman" w:eastAsia="Calibri" w:hAnsi="Times New Roman" w:cs="Times New Roman"/>
          <w:sz w:val="24"/>
          <w:szCs w:val="24"/>
        </w:rPr>
        <w:t>serwisie. W takim przypadku Zamawiający wystawi Wykonawcy notę obciążeniową równą kosztom poniesionym za naprawy przedmiotu umowy lub jego części, a Wykonawca zobowiązuje się do jej uregulowania w terminie wskazanym przez Zamawiającego. Ustęp ten nie narusza postanowień dotyczących kar umownych. W takim przypadku Zamawiający nie traci uprawnień wynikających z tytułu gwarancji jakości i rękojmi za wady.</w:t>
      </w:r>
    </w:p>
    <w:p w14:paraId="6EE11251" w14:textId="04711B58" w:rsidR="0088393C" w:rsidRPr="0088393C" w:rsidRDefault="00C5652F" w:rsidP="0088393C">
      <w:pPr>
        <w:numPr>
          <w:ilvl w:val="0"/>
          <w:numId w:val="7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Okres gwarancji samochodu ulega przedłużeniu o czas od momentu zgłoszenia samochodu do naprawy do momentu odebrania z naprawy sprawnego samochodu.</w:t>
      </w:r>
    </w:p>
    <w:p w14:paraId="5B7EC9C6" w14:textId="77777777" w:rsidR="00C5652F" w:rsidRPr="00C5652F" w:rsidRDefault="00C5652F" w:rsidP="00C5652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Calibri" w:hAnsi="Times-Bold" w:cs="Times-Bold"/>
          <w:b/>
          <w:bCs/>
          <w:sz w:val="24"/>
          <w:szCs w:val="24"/>
        </w:rPr>
      </w:pPr>
      <w:r w:rsidRPr="00C5652F">
        <w:rPr>
          <w:rFonts w:ascii="Times-Bold" w:eastAsia="Calibri" w:hAnsi="Times-Bold" w:cs="Times-Bold"/>
          <w:b/>
          <w:bCs/>
          <w:sz w:val="24"/>
          <w:szCs w:val="24"/>
        </w:rPr>
        <w:t>§ 9</w:t>
      </w:r>
    </w:p>
    <w:p w14:paraId="2A0F854D" w14:textId="77777777" w:rsidR="00C5652F" w:rsidRPr="00C5652F" w:rsidRDefault="00C5652F" w:rsidP="00C5652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Calibri" w:hAnsi="Times-Bold" w:cs="Times-Bold"/>
          <w:b/>
          <w:bCs/>
          <w:sz w:val="24"/>
          <w:szCs w:val="24"/>
        </w:rPr>
      </w:pPr>
      <w:r w:rsidRPr="00C5652F">
        <w:rPr>
          <w:rFonts w:ascii="Times-Bold" w:eastAsia="Calibri" w:hAnsi="Times-Bold" w:cs="Times-Bold"/>
          <w:b/>
          <w:bCs/>
          <w:sz w:val="24"/>
          <w:szCs w:val="24"/>
        </w:rPr>
        <w:t>Dokumentacja techniczna</w:t>
      </w:r>
    </w:p>
    <w:p w14:paraId="3079A2AE" w14:textId="77777777" w:rsidR="00C5652F" w:rsidRPr="00C5652F" w:rsidRDefault="00C5652F" w:rsidP="00C5652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Do samochodu Wykonawca zobowiązuje się dołączyć:</w:t>
      </w:r>
    </w:p>
    <w:p w14:paraId="4562C088" w14:textId="77777777" w:rsidR="00C5652F" w:rsidRPr="00C5652F" w:rsidRDefault="00C5652F" w:rsidP="00C5652F">
      <w:pPr>
        <w:numPr>
          <w:ilvl w:val="0"/>
          <w:numId w:val="6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instrukcję obsługi i konserwacji w języku polskim,</w:t>
      </w:r>
    </w:p>
    <w:p w14:paraId="7880FAA5" w14:textId="77777777" w:rsidR="00C5652F" w:rsidRPr="00C5652F" w:rsidRDefault="00C5652F" w:rsidP="00C5652F">
      <w:pPr>
        <w:numPr>
          <w:ilvl w:val="0"/>
          <w:numId w:val="6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książkę gwarancyjna w języku polskim, z zapisami zgodnymi z postanowieniami niniejszej umowy,</w:t>
      </w:r>
    </w:p>
    <w:p w14:paraId="071C7299" w14:textId="77777777" w:rsidR="00C5652F" w:rsidRPr="00C5652F" w:rsidRDefault="00C5652F" w:rsidP="00C5652F">
      <w:pPr>
        <w:numPr>
          <w:ilvl w:val="0"/>
          <w:numId w:val="6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dokumentację niezbędną do zarejestrowania samochodu,</w:t>
      </w:r>
    </w:p>
    <w:p w14:paraId="6965055C" w14:textId="77777777" w:rsidR="00C5652F" w:rsidRPr="00C5652F" w:rsidRDefault="00C5652F" w:rsidP="00C5652F">
      <w:pPr>
        <w:numPr>
          <w:ilvl w:val="0"/>
          <w:numId w:val="6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kartę pojazdu,</w:t>
      </w:r>
    </w:p>
    <w:p w14:paraId="638B99F3" w14:textId="77777777" w:rsidR="00C5652F" w:rsidRPr="00C5652F" w:rsidRDefault="00C5652F" w:rsidP="00C5652F">
      <w:pPr>
        <w:numPr>
          <w:ilvl w:val="0"/>
          <w:numId w:val="6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dwa oryginalne komplety kluczyków,</w:t>
      </w:r>
    </w:p>
    <w:p w14:paraId="2C7F5B7C" w14:textId="4A413AB4" w:rsidR="00C5652F" w:rsidRPr="0088393C" w:rsidRDefault="00C5652F" w:rsidP="0088393C">
      <w:pPr>
        <w:numPr>
          <w:ilvl w:val="0"/>
          <w:numId w:val="6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niezbędna dokumentacja techniczna w tym min. Świadectwo homologacji</w:t>
      </w:r>
      <w:r w:rsidR="008839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393C">
        <w:rPr>
          <w:rFonts w:ascii="Times New Roman" w:eastAsia="Calibri" w:hAnsi="Times New Roman" w:cs="Times New Roman"/>
          <w:sz w:val="24"/>
          <w:szCs w:val="24"/>
        </w:rPr>
        <w:t>samochodu, świadectwo dopuszczenia CNBOP,</w:t>
      </w:r>
    </w:p>
    <w:p w14:paraId="2CE56EE7" w14:textId="77777777" w:rsidR="00C5652F" w:rsidRPr="00C5652F" w:rsidRDefault="00C5652F" w:rsidP="00C5652F">
      <w:pPr>
        <w:numPr>
          <w:ilvl w:val="0"/>
          <w:numId w:val="6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inne wymagane prawem dokumenty pojazdu.</w:t>
      </w:r>
    </w:p>
    <w:p w14:paraId="78DC5900" w14:textId="77777777" w:rsidR="00C5652F" w:rsidRPr="00C5652F" w:rsidRDefault="00C5652F" w:rsidP="00C5652F">
      <w:pPr>
        <w:numPr>
          <w:ilvl w:val="0"/>
          <w:numId w:val="6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wykaz punktów serwisowych na terenie kraju.</w:t>
      </w:r>
    </w:p>
    <w:p w14:paraId="384F40F9" w14:textId="77777777" w:rsidR="00C5652F" w:rsidRPr="00C5652F" w:rsidRDefault="00C5652F" w:rsidP="00C5652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Calibri" w:hAnsi="Times-Bold" w:cs="Times-Bold"/>
          <w:b/>
          <w:bCs/>
          <w:sz w:val="24"/>
          <w:szCs w:val="24"/>
        </w:rPr>
      </w:pPr>
      <w:r w:rsidRPr="00C5652F">
        <w:rPr>
          <w:rFonts w:ascii="Times-Bold" w:eastAsia="Calibri" w:hAnsi="Times-Bold" w:cs="Times-Bold"/>
          <w:b/>
          <w:bCs/>
          <w:sz w:val="24"/>
          <w:szCs w:val="24"/>
        </w:rPr>
        <w:t>§ 10</w:t>
      </w:r>
    </w:p>
    <w:p w14:paraId="537C608E" w14:textId="77777777" w:rsidR="00C5652F" w:rsidRPr="00C5652F" w:rsidRDefault="00C5652F" w:rsidP="00C5652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Calibri" w:hAnsi="Times-Bold" w:cs="Times-Bold"/>
          <w:b/>
          <w:bCs/>
          <w:sz w:val="24"/>
          <w:szCs w:val="24"/>
        </w:rPr>
      </w:pPr>
      <w:r w:rsidRPr="00C5652F">
        <w:rPr>
          <w:rFonts w:ascii="Times-Bold" w:eastAsia="Calibri" w:hAnsi="Times-Bold" w:cs="Times-Bold"/>
          <w:b/>
          <w:bCs/>
          <w:sz w:val="24"/>
          <w:szCs w:val="24"/>
        </w:rPr>
        <w:t>Zmiana umowy</w:t>
      </w:r>
    </w:p>
    <w:p w14:paraId="65910817" w14:textId="77777777" w:rsidR="00C5652F" w:rsidRPr="00C5652F" w:rsidRDefault="00C5652F" w:rsidP="00C5652F">
      <w:pPr>
        <w:spacing w:after="160" w:line="36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Zmiana postanowie</w:t>
      </w:r>
      <w:r w:rsidRPr="00C5652F">
        <w:rPr>
          <w:rFonts w:ascii="TimesNewRoman" w:eastAsia="Calibri" w:hAnsi="TimesNewRoman" w:cs="TimesNewRoman"/>
          <w:sz w:val="24"/>
          <w:szCs w:val="24"/>
        </w:rPr>
        <w:t xml:space="preserve">ń </w:t>
      </w:r>
      <w:r w:rsidRPr="00C5652F">
        <w:rPr>
          <w:rFonts w:ascii="Times New Roman" w:eastAsia="Calibri" w:hAnsi="Times New Roman" w:cs="Times New Roman"/>
          <w:sz w:val="24"/>
          <w:szCs w:val="24"/>
        </w:rPr>
        <w:t>zawartej umowy, mo</w:t>
      </w:r>
      <w:r w:rsidRPr="00C5652F">
        <w:rPr>
          <w:rFonts w:ascii="TimesNewRoman" w:eastAsia="Calibri" w:hAnsi="TimesNewRoman" w:cs="TimesNewRoman"/>
          <w:sz w:val="24"/>
          <w:szCs w:val="24"/>
        </w:rPr>
        <w:t>ż</w:t>
      </w:r>
      <w:r w:rsidRPr="00C5652F">
        <w:rPr>
          <w:rFonts w:ascii="Times New Roman" w:eastAsia="Calibri" w:hAnsi="Times New Roman" w:cs="Times New Roman"/>
          <w:sz w:val="24"/>
          <w:szCs w:val="24"/>
        </w:rPr>
        <w:t>e nast</w:t>
      </w:r>
      <w:r w:rsidRPr="00C5652F">
        <w:rPr>
          <w:rFonts w:ascii="TimesNewRoman" w:eastAsia="Calibri" w:hAnsi="TimesNewRoman" w:cs="TimesNewRoman"/>
          <w:sz w:val="24"/>
          <w:szCs w:val="24"/>
        </w:rPr>
        <w:t>ą</w:t>
      </w:r>
      <w:r w:rsidRPr="00C5652F">
        <w:rPr>
          <w:rFonts w:ascii="Times New Roman" w:eastAsia="Calibri" w:hAnsi="Times New Roman" w:cs="Times New Roman"/>
          <w:sz w:val="24"/>
          <w:szCs w:val="24"/>
        </w:rPr>
        <w:t>pi</w:t>
      </w:r>
      <w:r w:rsidRPr="00C5652F">
        <w:rPr>
          <w:rFonts w:ascii="TimesNewRoman" w:eastAsia="Calibri" w:hAnsi="TimesNewRoman" w:cs="TimesNewRoman"/>
          <w:sz w:val="24"/>
          <w:szCs w:val="24"/>
        </w:rPr>
        <w:t xml:space="preserve">ć </w:t>
      </w: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w granicach unormowania art. 144 </w:t>
      </w:r>
      <w:r w:rsidRPr="00C5652F">
        <w:rPr>
          <w:rFonts w:ascii="Times-Roman" w:eastAsia="Calibri" w:hAnsi="Times-Roman" w:cs="Times-Roman"/>
          <w:sz w:val="24"/>
          <w:szCs w:val="24"/>
        </w:rPr>
        <w:t>ustawy z dnia 29 stycznia 2004 r. Prawo zamówie</w:t>
      </w:r>
      <w:r w:rsidRPr="00C5652F">
        <w:rPr>
          <w:rFonts w:ascii="TimesNewRoman" w:eastAsia="Calibri" w:hAnsi="TimesNewRoman" w:cs="TimesNewRoman"/>
          <w:sz w:val="24"/>
          <w:szCs w:val="24"/>
        </w:rPr>
        <w:t xml:space="preserve">ń </w:t>
      </w:r>
      <w:r w:rsidRPr="00C5652F">
        <w:rPr>
          <w:rFonts w:ascii="Times-Roman" w:eastAsia="Calibri" w:hAnsi="Times-Roman" w:cs="Times-Roman"/>
          <w:sz w:val="24"/>
          <w:szCs w:val="24"/>
        </w:rPr>
        <w:t>publicznych, za zgod</w:t>
      </w:r>
      <w:r w:rsidRPr="00C5652F">
        <w:rPr>
          <w:rFonts w:ascii="TimesNewRoman" w:eastAsia="Calibri" w:hAnsi="TimesNewRoman" w:cs="TimesNewRoman"/>
          <w:sz w:val="24"/>
          <w:szCs w:val="24"/>
        </w:rPr>
        <w:t xml:space="preserve">ą </w:t>
      </w:r>
      <w:r w:rsidRPr="00C5652F">
        <w:rPr>
          <w:rFonts w:ascii="Times-Roman" w:eastAsia="Calibri" w:hAnsi="Times-Roman" w:cs="Times-Roman"/>
          <w:sz w:val="24"/>
          <w:szCs w:val="24"/>
        </w:rPr>
        <w:t>obu stron</w:t>
      </w:r>
      <w:r w:rsidRPr="00C56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652F">
        <w:rPr>
          <w:rFonts w:ascii="Times-Roman" w:eastAsia="Calibri" w:hAnsi="Times-Roman" w:cs="Times-Roman"/>
          <w:sz w:val="24"/>
          <w:szCs w:val="24"/>
        </w:rPr>
        <w:lastRenderedPageBreak/>
        <w:t>wyra</w:t>
      </w:r>
      <w:r w:rsidRPr="00C5652F">
        <w:rPr>
          <w:rFonts w:ascii="TimesNewRoman" w:eastAsia="Calibri" w:hAnsi="TimesNewRoman" w:cs="TimesNewRoman"/>
          <w:sz w:val="24"/>
          <w:szCs w:val="24"/>
        </w:rPr>
        <w:t>ż</w:t>
      </w:r>
      <w:r w:rsidRPr="00C5652F">
        <w:rPr>
          <w:rFonts w:ascii="Times-Roman" w:eastAsia="Calibri" w:hAnsi="Times-Roman" w:cs="Times-Roman"/>
          <w:sz w:val="24"/>
          <w:szCs w:val="24"/>
        </w:rPr>
        <w:t>on</w:t>
      </w:r>
      <w:r w:rsidRPr="00C5652F">
        <w:rPr>
          <w:rFonts w:ascii="TimesNewRoman" w:eastAsia="Calibri" w:hAnsi="TimesNewRoman" w:cs="TimesNewRoman"/>
          <w:sz w:val="24"/>
          <w:szCs w:val="24"/>
        </w:rPr>
        <w:t xml:space="preserve">ą </w:t>
      </w:r>
      <w:r w:rsidRPr="00C5652F">
        <w:rPr>
          <w:rFonts w:ascii="Times-Roman" w:eastAsia="Calibri" w:hAnsi="Times-Roman" w:cs="Times-Roman"/>
          <w:sz w:val="24"/>
          <w:szCs w:val="24"/>
        </w:rPr>
        <w:t>na pi</w:t>
      </w:r>
      <w:r w:rsidRPr="00C5652F">
        <w:rPr>
          <w:rFonts w:ascii="TimesNewRoman" w:eastAsia="Calibri" w:hAnsi="TimesNewRoman" w:cs="TimesNewRoman"/>
          <w:sz w:val="24"/>
          <w:szCs w:val="24"/>
        </w:rPr>
        <w:t>ś</w:t>
      </w:r>
      <w:r w:rsidRPr="00C5652F">
        <w:rPr>
          <w:rFonts w:ascii="Times-Roman" w:eastAsia="Calibri" w:hAnsi="Times-Roman" w:cs="Times-Roman"/>
          <w:sz w:val="24"/>
          <w:szCs w:val="24"/>
        </w:rPr>
        <w:t>mie, w formie aneksu, pod rygorem niewa</w:t>
      </w:r>
      <w:r w:rsidRPr="00C5652F">
        <w:rPr>
          <w:rFonts w:ascii="TimesNewRoman" w:eastAsia="Calibri" w:hAnsi="TimesNewRoman" w:cs="TimesNewRoman"/>
          <w:sz w:val="24"/>
          <w:szCs w:val="24"/>
        </w:rPr>
        <w:t>ż</w:t>
      </w:r>
      <w:r w:rsidRPr="00C5652F">
        <w:rPr>
          <w:rFonts w:ascii="Times-Roman" w:eastAsia="Calibri" w:hAnsi="Times-Roman" w:cs="Times-Roman"/>
          <w:sz w:val="24"/>
          <w:szCs w:val="24"/>
        </w:rPr>
        <w:t>no</w:t>
      </w:r>
      <w:r w:rsidRPr="00C5652F">
        <w:rPr>
          <w:rFonts w:ascii="TimesNewRoman" w:eastAsia="Calibri" w:hAnsi="TimesNewRoman" w:cs="TimesNewRoman"/>
          <w:sz w:val="24"/>
          <w:szCs w:val="24"/>
        </w:rPr>
        <w:t>ś</w:t>
      </w:r>
      <w:r w:rsidRPr="00C5652F">
        <w:rPr>
          <w:rFonts w:ascii="Times-Roman" w:eastAsia="Calibri" w:hAnsi="Times-Roman" w:cs="Times-Roman"/>
          <w:sz w:val="24"/>
          <w:szCs w:val="24"/>
        </w:rPr>
        <w:t>ci takiej zmiany, a w</w:t>
      </w:r>
      <w:r w:rsidRPr="00C5652F">
        <w:rPr>
          <w:rFonts w:ascii="Times New Roman" w:eastAsia="Calibri" w:hAnsi="Times New Roman" w:cs="Times New Roman"/>
          <w:sz w:val="24"/>
          <w:szCs w:val="24"/>
        </w:rPr>
        <w:t> </w:t>
      </w:r>
      <w:r w:rsidRPr="00C5652F">
        <w:rPr>
          <w:rFonts w:ascii="Times-Roman" w:eastAsia="Calibri" w:hAnsi="Times-Roman" w:cs="Times-Roman"/>
          <w:sz w:val="24"/>
          <w:szCs w:val="24"/>
        </w:rPr>
        <w:t>szczególno</w:t>
      </w:r>
      <w:r w:rsidRPr="00C5652F">
        <w:rPr>
          <w:rFonts w:ascii="TimesNewRoman" w:eastAsia="Calibri" w:hAnsi="TimesNewRoman" w:cs="TimesNewRoman"/>
          <w:sz w:val="24"/>
          <w:szCs w:val="24"/>
        </w:rPr>
        <w:t>ś</w:t>
      </w:r>
      <w:r w:rsidRPr="00C5652F">
        <w:rPr>
          <w:rFonts w:ascii="Times-Roman" w:eastAsia="Calibri" w:hAnsi="Times-Roman" w:cs="Times-Roman"/>
          <w:sz w:val="24"/>
          <w:szCs w:val="24"/>
        </w:rPr>
        <w:t>ci:</w:t>
      </w:r>
    </w:p>
    <w:p w14:paraId="07F058C3" w14:textId="77777777" w:rsidR="00C5652F" w:rsidRPr="00C5652F" w:rsidRDefault="00C5652F" w:rsidP="00C5652F">
      <w:pPr>
        <w:numPr>
          <w:ilvl w:val="0"/>
          <w:numId w:val="4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w przypadku ujawnienia si</w:t>
      </w:r>
      <w:r w:rsidRPr="00C5652F">
        <w:rPr>
          <w:rFonts w:ascii="TimesNewRoman" w:eastAsia="Calibri" w:hAnsi="TimesNewRoman" w:cs="TimesNewRoman"/>
          <w:sz w:val="24"/>
          <w:szCs w:val="24"/>
        </w:rPr>
        <w:t xml:space="preserve">ę </w:t>
      </w:r>
      <w:r w:rsidRPr="00C5652F">
        <w:rPr>
          <w:rFonts w:ascii="Times New Roman" w:eastAsia="Calibri" w:hAnsi="Times New Roman" w:cs="Times New Roman"/>
          <w:sz w:val="24"/>
          <w:szCs w:val="24"/>
        </w:rPr>
        <w:t>powszechnie wyst</w:t>
      </w:r>
      <w:r w:rsidRPr="00C5652F">
        <w:rPr>
          <w:rFonts w:ascii="TimesNewRoman" w:eastAsia="Calibri" w:hAnsi="TimesNewRoman" w:cs="TimesNewRoman"/>
          <w:sz w:val="24"/>
          <w:szCs w:val="24"/>
        </w:rPr>
        <w:t>ę</w:t>
      </w:r>
      <w:r w:rsidRPr="00C5652F">
        <w:rPr>
          <w:rFonts w:ascii="Times New Roman" w:eastAsia="Calibri" w:hAnsi="Times New Roman" w:cs="Times New Roman"/>
          <w:sz w:val="24"/>
          <w:szCs w:val="24"/>
        </w:rPr>
        <w:t>puj</w:t>
      </w:r>
      <w:r w:rsidRPr="00C5652F">
        <w:rPr>
          <w:rFonts w:ascii="TimesNewRoman" w:eastAsia="Calibri" w:hAnsi="TimesNewRoman" w:cs="TimesNewRoman"/>
          <w:sz w:val="24"/>
          <w:szCs w:val="24"/>
        </w:rPr>
        <w:t>ą</w:t>
      </w:r>
      <w:r w:rsidRPr="00C5652F">
        <w:rPr>
          <w:rFonts w:ascii="Times New Roman" w:eastAsia="Calibri" w:hAnsi="Times New Roman" w:cs="Times New Roman"/>
          <w:sz w:val="24"/>
          <w:szCs w:val="24"/>
        </w:rPr>
        <w:t>cych wad poszczególnych elementów oferowanego przedmiotu zamówienia Zamawiaj</w:t>
      </w:r>
      <w:r w:rsidRPr="00C5652F">
        <w:rPr>
          <w:rFonts w:ascii="TimesNewRoman" w:eastAsia="Calibri" w:hAnsi="TimesNewRoman" w:cs="TimesNewRoman"/>
          <w:sz w:val="24"/>
          <w:szCs w:val="24"/>
        </w:rPr>
        <w:t>ą</w:t>
      </w:r>
      <w:r w:rsidRPr="00C5652F">
        <w:rPr>
          <w:rFonts w:ascii="Times New Roman" w:eastAsia="Calibri" w:hAnsi="Times New Roman" w:cs="Times New Roman"/>
          <w:sz w:val="24"/>
          <w:szCs w:val="24"/>
        </w:rPr>
        <w:t>cy dopuszcza zmian</w:t>
      </w:r>
      <w:r w:rsidRPr="00C5652F">
        <w:rPr>
          <w:rFonts w:ascii="TimesNewRoman" w:eastAsia="Calibri" w:hAnsi="TimesNewRoman" w:cs="TimesNewRoman"/>
          <w:sz w:val="24"/>
          <w:szCs w:val="24"/>
        </w:rPr>
        <w:t xml:space="preserve">ę </w:t>
      </w:r>
      <w:r w:rsidRPr="00C5652F">
        <w:rPr>
          <w:rFonts w:ascii="Times New Roman" w:eastAsia="Calibri" w:hAnsi="Times New Roman" w:cs="Times New Roman"/>
          <w:sz w:val="24"/>
          <w:szCs w:val="24"/>
        </w:rPr>
        <w:t>w zakresie przedmiotu zamówienia polegaj</w:t>
      </w:r>
      <w:r w:rsidRPr="00C5652F">
        <w:rPr>
          <w:rFonts w:ascii="TimesNewRoman" w:eastAsia="Calibri" w:hAnsi="TimesNewRoman" w:cs="TimesNewRoman"/>
          <w:sz w:val="24"/>
          <w:szCs w:val="24"/>
        </w:rPr>
        <w:t>ą</w:t>
      </w:r>
      <w:r w:rsidRPr="00C5652F">
        <w:rPr>
          <w:rFonts w:ascii="Times New Roman" w:eastAsia="Calibri" w:hAnsi="Times New Roman" w:cs="Times New Roman"/>
          <w:sz w:val="24"/>
          <w:szCs w:val="24"/>
        </w:rPr>
        <w:t>c</w:t>
      </w:r>
      <w:r w:rsidRPr="00C5652F">
        <w:rPr>
          <w:rFonts w:ascii="TimesNewRoman" w:eastAsia="Calibri" w:hAnsi="TimesNewRoman" w:cs="TimesNewRoman"/>
          <w:sz w:val="24"/>
          <w:szCs w:val="24"/>
        </w:rPr>
        <w:t xml:space="preserve">ą </w:t>
      </w:r>
      <w:r w:rsidRPr="00C5652F">
        <w:rPr>
          <w:rFonts w:ascii="Times New Roman" w:eastAsia="Calibri" w:hAnsi="Times New Roman" w:cs="Times New Roman"/>
          <w:sz w:val="24"/>
          <w:szCs w:val="24"/>
        </w:rPr>
        <w:t>na zast</w:t>
      </w:r>
      <w:r w:rsidRPr="00C5652F">
        <w:rPr>
          <w:rFonts w:ascii="TimesNewRoman" w:eastAsia="Calibri" w:hAnsi="TimesNewRoman" w:cs="TimesNewRoman"/>
          <w:sz w:val="24"/>
          <w:szCs w:val="24"/>
        </w:rPr>
        <w:t>ą</w:t>
      </w:r>
      <w:r w:rsidRPr="00C5652F">
        <w:rPr>
          <w:rFonts w:ascii="Times New Roman" w:eastAsia="Calibri" w:hAnsi="Times New Roman" w:cs="Times New Roman"/>
          <w:sz w:val="24"/>
          <w:szCs w:val="24"/>
        </w:rPr>
        <w:t>pieniu elementów składaj</w:t>
      </w:r>
      <w:r w:rsidRPr="00C5652F">
        <w:rPr>
          <w:rFonts w:ascii="TimesNewRoman" w:eastAsia="Calibri" w:hAnsi="TimesNewRoman" w:cs="TimesNewRoman"/>
          <w:sz w:val="24"/>
          <w:szCs w:val="24"/>
        </w:rPr>
        <w:t>ą</w:t>
      </w:r>
      <w:r w:rsidRPr="00C5652F">
        <w:rPr>
          <w:rFonts w:ascii="Times New Roman" w:eastAsia="Calibri" w:hAnsi="Times New Roman" w:cs="Times New Roman"/>
          <w:sz w:val="24"/>
          <w:szCs w:val="24"/>
        </w:rPr>
        <w:t>cych si</w:t>
      </w:r>
      <w:r w:rsidRPr="00C5652F">
        <w:rPr>
          <w:rFonts w:ascii="TimesNewRoman" w:eastAsia="Calibri" w:hAnsi="TimesNewRoman" w:cs="TimesNewRoman"/>
          <w:sz w:val="24"/>
          <w:szCs w:val="24"/>
        </w:rPr>
        <w:t xml:space="preserve">ę </w:t>
      </w:r>
      <w:r w:rsidRPr="00C5652F">
        <w:rPr>
          <w:rFonts w:ascii="Times New Roman" w:eastAsia="Calibri" w:hAnsi="Times New Roman" w:cs="Times New Roman"/>
          <w:sz w:val="24"/>
          <w:szCs w:val="24"/>
        </w:rPr>
        <w:t>na przedmiot zamówienia innym zast</w:t>
      </w:r>
      <w:r w:rsidRPr="00C5652F">
        <w:rPr>
          <w:rFonts w:ascii="TimesNewRoman" w:eastAsia="Calibri" w:hAnsi="TimesNewRoman" w:cs="TimesNewRoman"/>
          <w:sz w:val="24"/>
          <w:szCs w:val="24"/>
        </w:rPr>
        <w:t>ę</w:t>
      </w:r>
      <w:r w:rsidRPr="00C5652F">
        <w:rPr>
          <w:rFonts w:ascii="Times New Roman" w:eastAsia="Calibri" w:hAnsi="Times New Roman" w:cs="Times New Roman"/>
          <w:sz w:val="24"/>
          <w:szCs w:val="24"/>
        </w:rPr>
        <w:t>pczym elementami, spełniaj</w:t>
      </w:r>
      <w:r w:rsidRPr="00C5652F">
        <w:rPr>
          <w:rFonts w:ascii="TimesNewRoman" w:eastAsia="Calibri" w:hAnsi="TimesNewRoman" w:cs="TimesNewRoman"/>
          <w:sz w:val="24"/>
          <w:szCs w:val="24"/>
        </w:rPr>
        <w:t>ą</w:t>
      </w:r>
      <w:r w:rsidRPr="00C5652F">
        <w:rPr>
          <w:rFonts w:ascii="Times New Roman" w:eastAsia="Calibri" w:hAnsi="Times New Roman" w:cs="Times New Roman"/>
          <w:sz w:val="24"/>
          <w:szCs w:val="24"/>
        </w:rPr>
        <w:t>cym wszelkie wymagania przewidziane w SIWZ dla przedmiotu zamówienia, rekomendowanym przez producenta lub Wykonawc</w:t>
      </w:r>
      <w:r w:rsidRPr="00C5652F">
        <w:rPr>
          <w:rFonts w:ascii="TimesNewRoman" w:eastAsia="Calibri" w:hAnsi="TimesNewRoman" w:cs="TimesNewRoman"/>
          <w:sz w:val="24"/>
          <w:szCs w:val="24"/>
        </w:rPr>
        <w:t xml:space="preserve">ę </w:t>
      </w:r>
      <w:r w:rsidRPr="00C5652F">
        <w:rPr>
          <w:rFonts w:ascii="Times New Roman" w:eastAsia="Calibri" w:hAnsi="Times New Roman" w:cs="Times New Roman"/>
          <w:sz w:val="24"/>
          <w:szCs w:val="24"/>
        </w:rPr>
        <w:t>w zwi</w:t>
      </w:r>
      <w:r w:rsidRPr="00C5652F">
        <w:rPr>
          <w:rFonts w:ascii="TimesNewRoman" w:eastAsia="Calibri" w:hAnsi="TimesNewRoman" w:cs="TimesNewRoman"/>
          <w:sz w:val="24"/>
          <w:szCs w:val="24"/>
        </w:rPr>
        <w:t>ą</w:t>
      </w:r>
      <w:r w:rsidRPr="00C5652F">
        <w:rPr>
          <w:rFonts w:ascii="Times New Roman" w:eastAsia="Calibri" w:hAnsi="Times New Roman" w:cs="Times New Roman"/>
          <w:sz w:val="24"/>
          <w:szCs w:val="24"/>
        </w:rPr>
        <w:t>zku z ujawnieniem wad;</w:t>
      </w:r>
    </w:p>
    <w:p w14:paraId="2A89F4BA" w14:textId="77777777" w:rsidR="00C5652F" w:rsidRPr="00C5652F" w:rsidRDefault="00C5652F" w:rsidP="00C5652F">
      <w:pPr>
        <w:numPr>
          <w:ilvl w:val="0"/>
          <w:numId w:val="4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w przypadku, gdy parametry techniczne samochodu lub jego wyposa</w:t>
      </w:r>
      <w:r w:rsidRPr="00C5652F">
        <w:rPr>
          <w:rFonts w:ascii="TimesNewRoman" w:eastAsia="Calibri" w:hAnsi="TimesNewRoman" w:cs="TimesNewRoman"/>
          <w:sz w:val="24"/>
          <w:szCs w:val="24"/>
        </w:rPr>
        <w:t>ż</w:t>
      </w:r>
      <w:r w:rsidRPr="00C5652F">
        <w:rPr>
          <w:rFonts w:ascii="Times New Roman" w:eastAsia="Calibri" w:hAnsi="Times New Roman" w:cs="Times New Roman"/>
          <w:sz w:val="24"/>
          <w:szCs w:val="24"/>
        </w:rPr>
        <w:t>enia b</w:t>
      </w:r>
      <w:r w:rsidRPr="00C5652F">
        <w:rPr>
          <w:rFonts w:ascii="TimesNewRoman" w:eastAsia="Calibri" w:hAnsi="TimesNewRoman" w:cs="TimesNewRoman"/>
          <w:sz w:val="24"/>
          <w:szCs w:val="24"/>
        </w:rPr>
        <w:t>ę</w:t>
      </w:r>
      <w:r w:rsidRPr="00C5652F">
        <w:rPr>
          <w:rFonts w:ascii="Times New Roman" w:eastAsia="Calibri" w:hAnsi="Times New Roman" w:cs="Times New Roman"/>
          <w:sz w:val="24"/>
          <w:szCs w:val="24"/>
        </w:rPr>
        <w:t>d</w:t>
      </w:r>
      <w:r w:rsidRPr="00C5652F">
        <w:rPr>
          <w:rFonts w:ascii="TimesNewRoman" w:eastAsia="Calibri" w:hAnsi="TimesNewRoman" w:cs="TimesNewRoman"/>
          <w:sz w:val="24"/>
          <w:szCs w:val="24"/>
        </w:rPr>
        <w:t xml:space="preserve">ą </w:t>
      </w:r>
      <w:r w:rsidRPr="00C5652F">
        <w:rPr>
          <w:rFonts w:ascii="Times New Roman" w:eastAsia="Calibri" w:hAnsi="Times New Roman" w:cs="Times New Roman"/>
          <w:sz w:val="24"/>
          <w:szCs w:val="24"/>
        </w:rPr>
        <w:t>korzystniejsze dla Zamawiaj</w:t>
      </w:r>
      <w:r w:rsidRPr="00C5652F">
        <w:rPr>
          <w:rFonts w:ascii="TimesNewRoman" w:eastAsia="Calibri" w:hAnsi="TimesNewRoman" w:cs="TimesNewRoman"/>
          <w:sz w:val="24"/>
          <w:szCs w:val="24"/>
        </w:rPr>
        <w:t>ą</w:t>
      </w:r>
      <w:r w:rsidRPr="00C5652F">
        <w:rPr>
          <w:rFonts w:ascii="Times New Roman" w:eastAsia="Calibri" w:hAnsi="Times New Roman" w:cs="Times New Roman"/>
          <w:sz w:val="24"/>
          <w:szCs w:val="24"/>
        </w:rPr>
        <w:t>cego ni</w:t>
      </w:r>
      <w:r w:rsidRPr="00C5652F">
        <w:rPr>
          <w:rFonts w:ascii="TimesNewRoman" w:eastAsia="Calibri" w:hAnsi="TimesNewRoman" w:cs="TimesNewRoman"/>
          <w:sz w:val="24"/>
          <w:szCs w:val="24"/>
        </w:rPr>
        <w:t xml:space="preserve">ż </w:t>
      </w:r>
      <w:r w:rsidRPr="00C5652F">
        <w:rPr>
          <w:rFonts w:ascii="Times New Roman" w:eastAsia="Calibri" w:hAnsi="Times New Roman" w:cs="Times New Roman"/>
          <w:sz w:val="24"/>
          <w:szCs w:val="24"/>
        </w:rPr>
        <w:t>zaoferowane w ofercie i b</w:t>
      </w:r>
      <w:r w:rsidRPr="00C5652F">
        <w:rPr>
          <w:rFonts w:ascii="TimesNewRoman" w:eastAsia="Calibri" w:hAnsi="TimesNewRoman" w:cs="TimesNewRoman"/>
          <w:sz w:val="24"/>
          <w:szCs w:val="24"/>
        </w:rPr>
        <w:t>ę</w:t>
      </w:r>
      <w:r w:rsidRPr="00C5652F">
        <w:rPr>
          <w:rFonts w:ascii="Times New Roman" w:eastAsia="Calibri" w:hAnsi="Times New Roman" w:cs="Times New Roman"/>
          <w:sz w:val="24"/>
          <w:szCs w:val="24"/>
        </w:rPr>
        <w:t>d</w:t>
      </w:r>
      <w:r w:rsidRPr="00C5652F">
        <w:rPr>
          <w:rFonts w:ascii="TimesNewRoman" w:eastAsia="Calibri" w:hAnsi="TimesNewRoman" w:cs="TimesNewRoman"/>
          <w:sz w:val="24"/>
          <w:szCs w:val="24"/>
        </w:rPr>
        <w:t xml:space="preserve">ą </w:t>
      </w:r>
      <w:r w:rsidRPr="00C5652F">
        <w:rPr>
          <w:rFonts w:ascii="Times New Roman" w:eastAsia="Calibri" w:hAnsi="Times New Roman" w:cs="Times New Roman"/>
          <w:sz w:val="24"/>
          <w:szCs w:val="24"/>
        </w:rPr>
        <w:t>spełniały wymagania okre</w:t>
      </w:r>
      <w:r w:rsidRPr="00C5652F">
        <w:rPr>
          <w:rFonts w:ascii="TimesNewRoman" w:eastAsia="Calibri" w:hAnsi="TimesNewRoman" w:cs="TimesNewRoman"/>
          <w:sz w:val="24"/>
          <w:szCs w:val="24"/>
        </w:rPr>
        <w:t>ś</w:t>
      </w:r>
      <w:r w:rsidRPr="00C5652F">
        <w:rPr>
          <w:rFonts w:ascii="Times New Roman" w:eastAsia="Calibri" w:hAnsi="Times New Roman" w:cs="Times New Roman"/>
          <w:sz w:val="24"/>
          <w:szCs w:val="24"/>
        </w:rPr>
        <w:t>lone w SIWZ,</w:t>
      </w:r>
    </w:p>
    <w:p w14:paraId="097E4CC7" w14:textId="77777777" w:rsidR="00C5652F" w:rsidRPr="00C5652F" w:rsidRDefault="00C5652F" w:rsidP="00C5652F">
      <w:pPr>
        <w:numPr>
          <w:ilvl w:val="0"/>
          <w:numId w:val="4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w przypadku pojawienia si</w:t>
      </w:r>
      <w:r w:rsidRPr="00C5652F">
        <w:rPr>
          <w:rFonts w:ascii="TimesNewRoman" w:eastAsia="Calibri" w:hAnsi="TimesNewRoman" w:cs="TimesNewRoman"/>
          <w:sz w:val="24"/>
          <w:szCs w:val="24"/>
        </w:rPr>
        <w:t xml:space="preserve">ę </w:t>
      </w:r>
      <w:r w:rsidRPr="00C5652F">
        <w:rPr>
          <w:rFonts w:ascii="Times New Roman" w:eastAsia="Calibri" w:hAnsi="Times New Roman" w:cs="Times New Roman"/>
          <w:sz w:val="24"/>
          <w:szCs w:val="24"/>
        </w:rPr>
        <w:t>na rynku sprz</w:t>
      </w:r>
      <w:r w:rsidRPr="00C5652F">
        <w:rPr>
          <w:rFonts w:ascii="TimesNewRoman" w:eastAsia="Calibri" w:hAnsi="TimesNewRoman" w:cs="TimesNewRoman"/>
          <w:sz w:val="24"/>
          <w:szCs w:val="24"/>
        </w:rPr>
        <w:t>ę</w:t>
      </w:r>
      <w:r w:rsidRPr="00C5652F">
        <w:rPr>
          <w:rFonts w:ascii="Times New Roman" w:eastAsia="Calibri" w:hAnsi="Times New Roman" w:cs="Times New Roman"/>
          <w:sz w:val="24"/>
          <w:szCs w:val="24"/>
        </w:rPr>
        <w:t>tu nowszej generacji pozwalaj</w:t>
      </w:r>
      <w:r w:rsidRPr="00C5652F">
        <w:rPr>
          <w:rFonts w:ascii="TimesNewRoman" w:eastAsia="Calibri" w:hAnsi="TimesNewRoman" w:cs="TimesNewRoman"/>
          <w:sz w:val="24"/>
          <w:szCs w:val="24"/>
        </w:rPr>
        <w:t>ą</w:t>
      </w:r>
      <w:r w:rsidRPr="00C5652F">
        <w:rPr>
          <w:rFonts w:ascii="Times New Roman" w:eastAsia="Calibri" w:hAnsi="Times New Roman" w:cs="Times New Roman"/>
          <w:sz w:val="24"/>
          <w:szCs w:val="24"/>
        </w:rPr>
        <w:t>cego na zaoszcz</w:t>
      </w:r>
      <w:r w:rsidRPr="00C5652F">
        <w:rPr>
          <w:rFonts w:ascii="TimesNewRoman" w:eastAsia="Calibri" w:hAnsi="TimesNewRoman" w:cs="TimesNewRoman"/>
          <w:sz w:val="24"/>
          <w:szCs w:val="24"/>
        </w:rPr>
        <w:t>ę</w:t>
      </w:r>
      <w:r w:rsidRPr="00C5652F">
        <w:rPr>
          <w:rFonts w:ascii="Times New Roman" w:eastAsia="Calibri" w:hAnsi="Times New Roman" w:cs="Times New Roman"/>
          <w:sz w:val="24"/>
          <w:szCs w:val="24"/>
        </w:rPr>
        <w:t>dzenie kosztów eksploatacji przedmiotu zamówienia lub uzyskaniu lepszej jako</w:t>
      </w:r>
      <w:r w:rsidRPr="00C5652F">
        <w:rPr>
          <w:rFonts w:ascii="TimesNewRoman" w:eastAsia="Calibri" w:hAnsi="TimesNewRoman" w:cs="TimesNewRoman"/>
          <w:sz w:val="24"/>
          <w:szCs w:val="24"/>
        </w:rPr>
        <w:t>ś</w:t>
      </w:r>
      <w:r w:rsidRPr="00C5652F">
        <w:rPr>
          <w:rFonts w:ascii="Times New Roman" w:eastAsia="Calibri" w:hAnsi="Times New Roman" w:cs="Times New Roman"/>
          <w:sz w:val="24"/>
          <w:szCs w:val="24"/>
        </w:rPr>
        <w:t>ci.</w:t>
      </w:r>
    </w:p>
    <w:p w14:paraId="32390C81" w14:textId="77777777" w:rsidR="00C5652F" w:rsidRPr="00C5652F" w:rsidRDefault="00C5652F" w:rsidP="00C5652F">
      <w:pPr>
        <w:numPr>
          <w:ilvl w:val="0"/>
          <w:numId w:val="4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Nie stanowi zmiany Umowy zmiana danych rejestrowych lub adresowych oraz ich danych kontaktowych.</w:t>
      </w:r>
    </w:p>
    <w:p w14:paraId="3C9DD536" w14:textId="77777777" w:rsidR="00C5652F" w:rsidRPr="00C5652F" w:rsidRDefault="00C5652F" w:rsidP="00C5652F">
      <w:pPr>
        <w:numPr>
          <w:ilvl w:val="0"/>
          <w:numId w:val="4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W przypadku zwiększenia stawki podatku VAT – cena oferty netto nie może być wyższe niż  zadeklarowana  w formularzu ofertowym.  Wartość wynagrodzenia brutto nie ulegnie zmianie w okresie  obowiązywania umowy.</w:t>
      </w:r>
    </w:p>
    <w:p w14:paraId="0E094918" w14:textId="77777777" w:rsidR="00C5652F" w:rsidRPr="00C5652F" w:rsidRDefault="00C5652F" w:rsidP="00C5652F">
      <w:pPr>
        <w:spacing w:after="160" w:line="360" w:lineRule="auto"/>
        <w:ind w:left="107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545D458" w14:textId="77777777" w:rsidR="00C5652F" w:rsidRPr="00C5652F" w:rsidRDefault="00C5652F" w:rsidP="00C5652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Calibri" w:hAnsi="Times-Bold" w:cs="Times-Bold"/>
          <w:b/>
          <w:bCs/>
          <w:sz w:val="24"/>
          <w:szCs w:val="24"/>
        </w:rPr>
      </w:pPr>
      <w:r w:rsidRPr="00C5652F">
        <w:rPr>
          <w:rFonts w:ascii="Times-Bold" w:eastAsia="Calibri" w:hAnsi="Times-Bold" w:cs="Times-Bold"/>
          <w:b/>
          <w:bCs/>
          <w:sz w:val="24"/>
          <w:szCs w:val="24"/>
        </w:rPr>
        <w:t>§ 11</w:t>
      </w:r>
    </w:p>
    <w:p w14:paraId="32EFF768" w14:textId="77777777" w:rsidR="00C5652F" w:rsidRPr="00C5652F" w:rsidRDefault="00C5652F" w:rsidP="00C5652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Calibri" w:hAnsi="Times-Bold" w:cs="Times-Bold"/>
          <w:b/>
          <w:bCs/>
          <w:sz w:val="24"/>
          <w:szCs w:val="24"/>
        </w:rPr>
      </w:pPr>
      <w:r w:rsidRPr="00C5652F">
        <w:rPr>
          <w:rFonts w:ascii="Times-Bold" w:eastAsia="Calibri" w:hAnsi="Times-Bold" w:cs="Times-Bold"/>
          <w:b/>
          <w:bCs/>
          <w:sz w:val="24"/>
          <w:szCs w:val="24"/>
        </w:rPr>
        <w:t>Postanowienia ko</w:t>
      </w:r>
      <w:r w:rsidRPr="00C5652F">
        <w:rPr>
          <w:rFonts w:ascii="TimesNewRoman,Bold" w:eastAsia="Calibri" w:hAnsi="TimesNewRoman,Bold" w:cs="TimesNewRoman,Bold"/>
          <w:b/>
          <w:bCs/>
          <w:sz w:val="24"/>
          <w:szCs w:val="24"/>
        </w:rPr>
        <w:t>ń</w:t>
      </w:r>
      <w:r w:rsidRPr="00C5652F">
        <w:rPr>
          <w:rFonts w:ascii="Times-Bold" w:eastAsia="Calibri" w:hAnsi="Times-Bold" w:cs="Times-Bold"/>
          <w:b/>
          <w:bCs/>
          <w:sz w:val="24"/>
          <w:szCs w:val="24"/>
        </w:rPr>
        <w:t>cowe</w:t>
      </w:r>
    </w:p>
    <w:p w14:paraId="3AF3168A" w14:textId="77777777" w:rsidR="00C5652F" w:rsidRPr="00C5652F" w:rsidRDefault="00C5652F" w:rsidP="00C5652F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Wszelkie spory, mog</w:t>
      </w:r>
      <w:r w:rsidRPr="00C5652F">
        <w:rPr>
          <w:rFonts w:ascii="TimesNewRoman" w:eastAsia="Calibri" w:hAnsi="TimesNewRoman" w:cs="TimesNewRoman"/>
          <w:sz w:val="24"/>
          <w:szCs w:val="24"/>
        </w:rPr>
        <w:t>ą</w:t>
      </w:r>
      <w:r w:rsidRPr="00C5652F">
        <w:rPr>
          <w:rFonts w:ascii="Times New Roman" w:eastAsia="Calibri" w:hAnsi="Times New Roman" w:cs="Times New Roman"/>
          <w:sz w:val="24"/>
          <w:szCs w:val="24"/>
        </w:rPr>
        <w:t>ce wynikn</w:t>
      </w:r>
      <w:r w:rsidRPr="00C5652F">
        <w:rPr>
          <w:rFonts w:ascii="TimesNewRoman" w:eastAsia="Calibri" w:hAnsi="TimesNewRoman" w:cs="TimesNewRoman"/>
          <w:sz w:val="24"/>
          <w:szCs w:val="24"/>
        </w:rPr>
        <w:t xml:space="preserve">ąć </w:t>
      </w:r>
      <w:r w:rsidRPr="00C5652F">
        <w:rPr>
          <w:rFonts w:ascii="Times New Roman" w:eastAsia="Calibri" w:hAnsi="Times New Roman" w:cs="Times New Roman"/>
          <w:sz w:val="24"/>
          <w:szCs w:val="24"/>
        </w:rPr>
        <w:t>z tytułu niniejszej umowy, b</w:t>
      </w:r>
      <w:r w:rsidRPr="00C5652F">
        <w:rPr>
          <w:rFonts w:ascii="TimesNewRoman" w:eastAsia="Calibri" w:hAnsi="TimesNewRoman" w:cs="TimesNewRoman"/>
          <w:sz w:val="24"/>
          <w:szCs w:val="24"/>
        </w:rPr>
        <w:t>ę</w:t>
      </w:r>
      <w:r w:rsidRPr="00C5652F">
        <w:rPr>
          <w:rFonts w:ascii="Times New Roman" w:eastAsia="Calibri" w:hAnsi="Times New Roman" w:cs="Times New Roman"/>
          <w:sz w:val="24"/>
          <w:szCs w:val="24"/>
        </w:rPr>
        <w:t>d</w:t>
      </w:r>
      <w:r w:rsidRPr="00C5652F">
        <w:rPr>
          <w:rFonts w:ascii="TimesNewRoman" w:eastAsia="Calibri" w:hAnsi="TimesNewRoman" w:cs="TimesNewRoman"/>
          <w:sz w:val="24"/>
          <w:szCs w:val="24"/>
        </w:rPr>
        <w:t xml:space="preserve">ą </w:t>
      </w:r>
      <w:r w:rsidRPr="00C5652F">
        <w:rPr>
          <w:rFonts w:ascii="Times New Roman" w:eastAsia="Calibri" w:hAnsi="Times New Roman" w:cs="Times New Roman"/>
          <w:sz w:val="24"/>
          <w:szCs w:val="24"/>
        </w:rPr>
        <w:t>rozstrzygane przez s</w:t>
      </w:r>
      <w:r w:rsidRPr="00C5652F">
        <w:rPr>
          <w:rFonts w:ascii="TimesNewRoman" w:eastAsia="Calibri" w:hAnsi="TimesNewRoman" w:cs="TimesNewRoman"/>
          <w:sz w:val="24"/>
          <w:szCs w:val="24"/>
        </w:rPr>
        <w:t>ą</w:t>
      </w:r>
      <w:r w:rsidRPr="00C5652F">
        <w:rPr>
          <w:rFonts w:ascii="Times New Roman" w:eastAsia="Calibri" w:hAnsi="Times New Roman" w:cs="Times New Roman"/>
          <w:sz w:val="24"/>
          <w:szCs w:val="24"/>
        </w:rPr>
        <w:t>d wła</w:t>
      </w:r>
      <w:r w:rsidRPr="00C5652F">
        <w:rPr>
          <w:rFonts w:ascii="TimesNewRoman" w:eastAsia="Calibri" w:hAnsi="TimesNewRoman" w:cs="TimesNewRoman"/>
          <w:sz w:val="24"/>
          <w:szCs w:val="24"/>
        </w:rPr>
        <w:t>ś</w:t>
      </w:r>
      <w:r w:rsidRPr="00C5652F">
        <w:rPr>
          <w:rFonts w:ascii="Times New Roman" w:eastAsia="Calibri" w:hAnsi="Times New Roman" w:cs="Times New Roman"/>
          <w:sz w:val="24"/>
          <w:szCs w:val="24"/>
        </w:rPr>
        <w:t>ciwy miejscowo dla siedziby Zamawiaj</w:t>
      </w:r>
      <w:r w:rsidRPr="00C5652F">
        <w:rPr>
          <w:rFonts w:ascii="TimesNewRoman" w:eastAsia="Calibri" w:hAnsi="TimesNewRoman" w:cs="TimesNewRoman"/>
          <w:sz w:val="24"/>
          <w:szCs w:val="24"/>
        </w:rPr>
        <w:t>ą</w:t>
      </w:r>
      <w:r w:rsidRPr="00C5652F">
        <w:rPr>
          <w:rFonts w:ascii="Times New Roman" w:eastAsia="Calibri" w:hAnsi="Times New Roman" w:cs="Times New Roman"/>
          <w:sz w:val="24"/>
          <w:szCs w:val="24"/>
        </w:rPr>
        <w:t>cego.</w:t>
      </w:r>
    </w:p>
    <w:p w14:paraId="1AB48A18" w14:textId="77777777" w:rsidR="00C5652F" w:rsidRPr="00C5652F" w:rsidRDefault="00C5652F" w:rsidP="00C5652F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W sprawach nieuregulowanych niniejsz</w:t>
      </w:r>
      <w:r w:rsidRPr="00C5652F">
        <w:rPr>
          <w:rFonts w:ascii="TimesNewRoman" w:eastAsia="Calibri" w:hAnsi="TimesNewRoman" w:cs="TimesNewRoman"/>
          <w:sz w:val="24"/>
          <w:szCs w:val="24"/>
        </w:rPr>
        <w:t xml:space="preserve">ą </w:t>
      </w:r>
      <w:r w:rsidRPr="00C5652F">
        <w:rPr>
          <w:rFonts w:ascii="Times New Roman" w:eastAsia="Calibri" w:hAnsi="Times New Roman" w:cs="Times New Roman"/>
          <w:sz w:val="24"/>
          <w:szCs w:val="24"/>
        </w:rPr>
        <w:t>umow</w:t>
      </w:r>
      <w:r w:rsidRPr="00C5652F">
        <w:rPr>
          <w:rFonts w:ascii="TimesNewRoman" w:eastAsia="Calibri" w:hAnsi="TimesNewRoman" w:cs="TimesNewRoman"/>
          <w:sz w:val="24"/>
          <w:szCs w:val="24"/>
        </w:rPr>
        <w:t xml:space="preserve">ą </w:t>
      </w:r>
      <w:r w:rsidRPr="00C5652F">
        <w:rPr>
          <w:rFonts w:ascii="Times New Roman" w:eastAsia="Calibri" w:hAnsi="Times New Roman" w:cs="Times New Roman"/>
          <w:sz w:val="24"/>
          <w:szCs w:val="24"/>
        </w:rPr>
        <w:t>stosuje si</w:t>
      </w:r>
      <w:r w:rsidRPr="00C5652F">
        <w:rPr>
          <w:rFonts w:ascii="TimesNewRoman" w:eastAsia="Calibri" w:hAnsi="TimesNewRoman" w:cs="TimesNewRoman"/>
          <w:sz w:val="24"/>
          <w:szCs w:val="24"/>
        </w:rPr>
        <w:t xml:space="preserve">ę </w:t>
      </w:r>
      <w:r w:rsidRPr="00C5652F">
        <w:rPr>
          <w:rFonts w:ascii="Times New Roman" w:eastAsia="Calibri" w:hAnsi="Times New Roman" w:cs="Times New Roman"/>
          <w:sz w:val="24"/>
          <w:szCs w:val="24"/>
        </w:rPr>
        <w:t>przepisy ustaw: ustawy z dnia 29.01.2004r. Prawo zamówie</w:t>
      </w:r>
      <w:r w:rsidRPr="00C5652F">
        <w:rPr>
          <w:rFonts w:ascii="TimesNewRoman" w:eastAsia="Calibri" w:hAnsi="TimesNewRoman" w:cs="TimesNewRoman"/>
          <w:sz w:val="24"/>
          <w:szCs w:val="24"/>
        </w:rPr>
        <w:t xml:space="preserve">ń </w:t>
      </w:r>
      <w:r w:rsidRPr="00C5652F">
        <w:rPr>
          <w:rFonts w:ascii="Times New Roman" w:eastAsia="Calibri" w:hAnsi="Times New Roman" w:cs="Times New Roman"/>
          <w:sz w:val="24"/>
          <w:szCs w:val="24"/>
        </w:rPr>
        <w:t>publicznych, ustawy Kodeks cywilny, o ile przepisy ustawy Prawo zamówie</w:t>
      </w:r>
      <w:r w:rsidRPr="00C5652F">
        <w:rPr>
          <w:rFonts w:ascii="TimesNewRoman" w:eastAsia="Calibri" w:hAnsi="TimesNewRoman" w:cs="TimesNewRoman"/>
          <w:sz w:val="24"/>
          <w:szCs w:val="24"/>
        </w:rPr>
        <w:t xml:space="preserve">ń </w:t>
      </w:r>
      <w:r w:rsidRPr="00C5652F">
        <w:rPr>
          <w:rFonts w:ascii="Times New Roman" w:eastAsia="Calibri" w:hAnsi="Times New Roman" w:cs="Times New Roman"/>
          <w:sz w:val="24"/>
          <w:szCs w:val="24"/>
        </w:rPr>
        <w:t>publicznych nie stanowi</w:t>
      </w:r>
      <w:r w:rsidRPr="00C5652F">
        <w:rPr>
          <w:rFonts w:ascii="TimesNewRoman" w:eastAsia="Calibri" w:hAnsi="TimesNewRoman" w:cs="TimesNewRoman"/>
          <w:sz w:val="24"/>
          <w:szCs w:val="24"/>
        </w:rPr>
        <w:t xml:space="preserve">ą </w:t>
      </w:r>
      <w:r w:rsidRPr="00C5652F">
        <w:rPr>
          <w:rFonts w:ascii="Times New Roman" w:eastAsia="Calibri" w:hAnsi="Times New Roman" w:cs="Times New Roman"/>
          <w:sz w:val="24"/>
          <w:szCs w:val="24"/>
        </w:rPr>
        <w:t>inaczej.</w:t>
      </w:r>
    </w:p>
    <w:p w14:paraId="1B228C05" w14:textId="77777777" w:rsidR="00C5652F" w:rsidRPr="00C5652F" w:rsidRDefault="00C5652F" w:rsidP="00C5652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Calibri" w:hAnsi="Times-Bold" w:cs="Times-Bold"/>
          <w:b/>
          <w:bCs/>
          <w:sz w:val="24"/>
          <w:szCs w:val="24"/>
        </w:rPr>
      </w:pPr>
      <w:r w:rsidRPr="00C5652F">
        <w:rPr>
          <w:rFonts w:ascii="Times-Bold" w:eastAsia="Calibri" w:hAnsi="Times-Bold" w:cs="Times-Bold"/>
          <w:b/>
          <w:bCs/>
          <w:sz w:val="24"/>
          <w:szCs w:val="24"/>
        </w:rPr>
        <w:t>§ 12</w:t>
      </w:r>
    </w:p>
    <w:p w14:paraId="1762525E" w14:textId="77777777" w:rsidR="00C5652F" w:rsidRPr="00C5652F" w:rsidRDefault="00C5652F" w:rsidP="00C5652F">
      <w:pPr>
        <w:numPr>
          <w:ilvl w:val="0"/>
          <w:numId w:val="2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Umow</w:t>
      </w:r>
      <w:r w:rsidRPr="00C5652F">
        <w:rPr>
          <w:rFonts w:ascii="TimesNewRoman" w:eastAsia="Calibri" w:hAnsi="TimesNewRoman" w:cs="TimesNewRoman"/>
          <w:sz w:val="24"/>
          <w:szCs w:val="24"/>
        </w:rPr>
        <w:t xml:space="preserve">ę </w:t>
      </w:r>
      <w:r w:rsidRPr="00C5652F">
        <w:rPr>
          <w:rFonts w:ascii="Times New Roman" w:eastAsia="Calibri" w:hAnsi="Times New Roman" w:cs="Times New Roman"/>
          <w:sz w:val="24"/>
          <w:szCs w:val="24"/>
        </w:rPr>
        <w:t>niniejsz</w:t>
      </w:r>
      <w:r w:rsidRPr="00C5652F">
        <w:rPr>
          <w:rFonts w:ascii="TimesNewRoman" w:eastAsia="Calibri" w:hAnsi="TimesNewRoman" w:cs="TimesNewRoman"/>
          <w:sz w:val="24"/>
          <w:szCs w:val="24"/>
        </w:rPr>
        <w:t xml:space="preserve">ą </w:t>
      </w:r>
      <w:r w:rsidRPr="00C5652F">
        <w:rPr>
          <w:rFonts w:ascii="Times New Roman" w:eastAsia="Calibri" w:hAnsi="Times New Roman" w:cs="Times New Roman"/>
          <w:sz w:val="24"/>
          <w:szCs w:val="24"/>
        </w:rPr>
        <w:t>sporz</w:t>
      </w:r>
      <w:r w:rsidRPr="00C5652F">
        <w:rPr>
          <w:rFonts w:ascii="TimesNewRoman" w:eastAsia="Calibri" w:hAnsi="TimesNewRoman" w:cs="TimesNewRoman"/>
          <w:sz w:val="24"/>
          <w:szCs w:val="24"/>
        </w:rPr>
        <w:t>ą</w:t>
      </w:r>
      <w:r w:rsidRPr="00C5652F">
        <w:rPr>
          <w:rFonts w:ascii="Times New Roman" w:eastAsia="Calibri" w:hAnsi="Times New Roman" w:cs="Times New Roman"/>
          <w:sz w:val="24"/>
          <w:szCs w:val="24"/>
        </w:rPr>
        <w:t>dzono w trzech jednobrzmi</w:t>
      </w:r>
      <w:r w:rsidRPr="00C5652F">
        <w:rPr>
          <w:rFonts w:ascii="TimesNewRoman" w:eastAsia="Calibri" w:hAnsi="TimesNewRoman" w:cs="TimesNewRoman"/>
          <w:sz w:val="24"/>
          <w:szCs w:val="24"/>
        </w:rPr>
        <w:t>ą</w:t>
      </w:r>
      <w:r w:rsidRPr="00C5652F">
        <w:rPr>
          <w:rFonts w:ascii="Times New Roman" w:eastAsia="Calibri" w:hAnsi="Times New Roman" w:cs="Times New Roman"/>
          <w:sz w:val="24"/>
          <w:szCs w:val="24"/>
        </w:rPr>
        <w:t>cych egzemplarzach, dwa egzemplarze dla Zamawiaj</w:t>
      </w:r>
      <w:r w:rsidRPr="00C5652F">
        <w:rPr>
          <w:rFonts w:ascii="TimesNewRoman" w:eastAsia="Calibri" w:hAnsi="TimesNewRoman" w:cs="TimesNewRoman"/>
          <w:sz w:val="24"/>
          <w:szCs w:val="24"/>
        </w:rPr>
        <w:t>ą</w:t>
      </w:r>
      <w:r w:rsidRPr="00C5652F">
        <w:rPr>
          <w:rFonts w:ascii="Times New Roman" w:eastAsia="Calibri" w:hAnsi="Times New Roman" w:cs="Times New Roman"/>
          <w:sz w:val="24"/>
          <w:szCs w:val="24"/>
        </w:rPr>
        <w:t>cego i jeden dla Wykonawcy.</w:t>
      </w:r>
    </w:p>
    <w:p w14:paraId="31FE9C9E" w14:textId="77777777" w:rsidR="00C5652F" w:rsidRPr="00C5652F" w:rsidRDefault="00C5652F" w:rsidP="00C5652F">
      <w:pPr>
        <w:numPr>
          <w:ilvl w:val="0"/>
          <w:numId w:val="2"/>
        </w:numPr>
        <w:spacing w:after="160" w:line="360" w:lineRule="auto"/>
        <w:contextualSpacing/>
        <w:rPr>
          <w:rFonts w:ascii="Times-Bold" w:eastAsia="Calibri" w:hAnsi="Times-Bold" w:cs="Times-Bold"/>
          <w:b/>
          <w:bCs/>
          <w:sz w:val="24"/>
          <w:szCs w:val="24"/>
        </w:rPr>
      </w:pPr>
      <w:r w:rsidRPr="00C5652F">
        <w:rPr>
          <w:rFonts w:ascii="Times-Bold" w:eastAsia="Calibri" w:hAnsi="Times-Bold" w:cs="Times-Bold"/>
          <w:b/>
          <w:bCs/>
          <w:sz w:val="24"/>
          <w:szCs w:val="24"/>
        </w:rPr>
        <w:t>Integraln</w:t>
      </w:r>
      <w:r w:rsidRPr="00C5652F">
        <w:rPr>
          <w:rFonts w:ascii="TimesNewRoman,Bold" w:eastAsia="Calibri" w:hAnsi="TimesNewRoman,Bold" w:cs="TimesNewRoman,Bold"/>
          <w:b/>
          <w:bCs/>
          <w:sz w:val="24"/>
          <w:szCs w:val="24"/>
        </w:rPr>
        <w:t xml:space="preserve">ą </w:t>
      </w:r>
      <w:r w:rsidRPr="00C5652F">
        <w:rPr>
          <w:rFonts w:ascii="Times-Bold" w:eastAsia="Calibri" w:hAnsi="Times-Bold" w:cs="Times-Bold"/>
          <w:b/>
          <w:bCs/>
          <w:sz w:val="24"/>
          <w:szCs w:val="24"/>
        </w:rPr>
        <w:t>cz</w:t>
      </w:r>
      <w:r w:rsidRPr="00C5652F">
        <w:rPr>
          <w:rFonts w:ascii="TimesNewRoman,Bold" w:eastAsia="Calibri" w:hAnsi="TimesNewRoman,Bold" w:cs="TimesNewRoman,Bold"/>
          <w:b/>
          <w:bCs/>
          <w:sz w:val="24"/>
          <w:szCs w:val="24"/>
        </w:rPr>
        <w:t xml:space="preserve">ęść </w:t>
      </w:r>
      <w:r w:rsidRPr="00C5652F">
        <w:rPr>
          <w:rFonts w:ascii="Times-Bold" w:eastAsia="Calibri" w:hAnsi="Times-Bold" w:cs="Times-Bold"/>
          <w:b/>
          <w:bCs/>
          <w:sz w:val="24"/>
          <w:szCs w:val="24"/>
        </w:rPr>
        <w:t>umowy stanowi</w:t>
      </w:r>
      <w:r w:rsidRPr="00C5652F">
        <w:rPr>
          <w:rFonts w:ascii="TimesNewRoman,Bold" w:eastAsia="Calibri" w:hAnsi="TimesNewRoman,Bold" w:cs="TimesNewRoman,Bold"/>
          <w:b/>
          <w:bCs/>
          <w:sz w:val="24"/>
          <w:szCs w:val="24"/>
        </w:rPr>
        <w:t xml:space="preserve">ą </w:t>
      </w:r>
      <w:r w:rsidRPr="00C5652F">
        <w:rPr>
          <w:rFonts w:ascii="Times-Bold" w:eastAsia="Calibri" w:hAnsi="Times-Bold" w:cs="Times-Bold"/>
          <w:b/>
          <w:bCs/>
          <w:sz w:val="24"/>
          <w:szCs w:val="24"/>
        </w:rPr>
        <w:t>zał</w:t>
      </w:r>
      <w:r w:rsidRPr="00C5652F">
        <w:rPr>
          <w:rFonts w:ascii="TimesNewRoman,Bold" w:eastAsia="Calibri" w:hAnsi="TimesNewRoman,Bold" w:cs="TimesNewRoman,Bold"/>
          <w:b/>
          <w:bCs/>
          <w:sz w:val="24"/>
          <w:szCs w:val="24"/>
        </w:rPr>
        <w:t>ą</w:t>
      </w:r>
      <w:r w:rsidRPr="00C5652F">
        <w:rPr>
          <w:rFonts w:ascii="Times-Bold" w:eastAsia="Calibri" w:hAnsi="Times-Bold" w:cs="Times-Bold"/>
          <w:b/>
          <w:bCs/>
          <w:sz w:val="24"/>
          <w:szCs w:val="24"/>
        </w:rPr>
        <w:t>czniki:</w:t>
      </w:r>
    </w:p>
    <w:p w14:paraId="0FCB2348" w14:textId="77777777" w:rsidR="00C5652F" w:rsidRPr="00C5652F" w:rsidRDefault="00C5652F" w:rsidP="00C5652F">
      <w:pPr>
        <w:numPr>
          <w:ilvl w:val="0"/>
          <w:numId w:val="3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t>Oferta Wykonawcy – zał</w:t>
      </w:r>
      <w:r w:rsidRPr="00C5652F">
        <w:rPr>
          <w:rFonts w:ascii="TimesNewRoman" w:eastAsia="Calibri" w:hAnsi="TimesNewRoman" w:cs="TimesNewRoman"/>
          <w:sz w:val="24"/>
          <w:szCs w:val="24"/>
        </w:rPr>
        <w:t>ą</w:t>
      </w:r>
      <w:r w:rsidRPr="00C5652F">
        <w:rPr>
          <w:rFonts w:ascii="Times New Roman" w:eastAsia="Calibri" w:hAnsi="Times New Roman" w:cs="Times New Roman"/>
          <w:sz w:val="24"/>
          <w:szCs w:val="24"/>
        </w:rPr>
        <w:t>cznik nr 1,</w:t>
      </w:r>
    </w:p>
    <w:p w14:paraId="7F153860" w14:textId="77777777" w:rsidR="00C5652F" w:rsidRDefault="00C5652F" w:rsidP="00C5652F">
      <w:pPr>
        <w:numPr>
          <w:ilvl w:val="0"/>
          <w:numId w:val="3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52F">
        <w:rPr>
          <w:rFonts w:ascii="Times New Roman" w:eastAsia="Calibri" w:hAnsi="Times New Roman" w:cs="Times New Roman"/>
          <w:sz w:val="24"/>
          <w:szCs w:val="24"/>
        </w:rPr>
        <w:lastRenderedPageBreak/>
        <w:t>SIWZ wraz z załącznikami- zał</w:t>
      </w:r>
      <w:r w:rsidRPr="00C5652F">
        <w:rPr>
          <w:rFonts w:ascii="TimesNewRoman" w:eastAsia="Calibri" w:hAnsi="TimesNewRoman" w:cs="TimesNewRoman"/>
          <w:sz w:val="24"/>
          <w:szCs w:val="24"/>
        </w:rPr>
        <w:t>ą</w:t>
      </w:r>
      <w:r w:rsidRPr="00C5652F">
        <w:rPr>
          <w:rFonts w:ascii="Times New Roman" w:eastAsia="Calibri" w:hAnsi="Times New Roman" w:cs="Times New Roman"/>
          <w:sz w:val="24"/>
          <w:szCs w:val="24"/>
        </w:rPr>
        <w:t>cznik nr 2</w:t>
      </w:r>
    </w:p>
    <w:p w14:paraId="6C20B60E" w14:textId="77777777" w:rsidR="00C5652F" w:rsidRDefault="00C5652F" w:rsidP="00C5652F">
      <w:pPr>
        <w:spacing w:after="160" w:line="36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DF5289A" w14:textId="77777777" w:rsidR="00C5652F" w:rsidRDefault="00C5652F" w:rsidP="00C5652F">
      <w:pPr>
        <w:spacing w:after="160" w:line="36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1237CFB" w14:textId="77777777" w:rsidR="00C5652F" w:rsidRPr="00C5652F" w:rsidRDefault="00C5652F" w:rsidP="00C5652F">
      <w:pPr>
        <w:spacing w:after="160" w:line="36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97E6547" w14:textId="77777777" w:rsidR="00C5652F" w:rsidRPr="00C5652F" w:rsidRDefault="00C5652F" w:rsidP="00C5652F">
      <w:pPr>
        <w:autoSpaceDE w:val="0"/>
        <w:autoSpaceDN w:val="0"/>
        <w:adjustRightInd w:val="0"/>
        <w:spacing w:after="0" w:line="240" w:lineRule="auto"/>
        <w:rPr>
          <w:rFonts w:ascii="Times-Roman" w:eastAsia="Calibri" w:hAnsi="Times-Roman" w:cs="Times-Roman"/>
          <w:sz w:val="24"/>
          <w:szCs w:val="24"/>
        </w:rPr>
      </w:pPr>
      <w:r w:rsidRPr="00C5652F">
        <w:rPr>
          <w:rFonts w:ascii="Times-Roman" w:eastAsia="Calibri" w:hAnsi="Times-Roman" w:cs="Times-Roman"/>
          <w:sz w:val="24"/>
          <w:szCs w:val="24"/>
        </w:rPr>
        <w:t xml:space="preserve">.......................................... </w:t>
      </w:r>
      <w:r>
        <w:rPr>
          <w:rFonts w:ascii="Times-Roman" w:eastAsia="Calibri" w:hAnsi="Times-Roman" w:cs="Times-Roman"/>
          <w:sz w:val="24"/>
          <w:szCs w:val="24"/>
        </w:rPr>
        <w:tab/>
      </w:r>
      <w:r>
        <w:rPr>
          <w:rFonts w:ascii="Times-Roman" w:eastAsia="Calibri" w:hAnsi="Times-Roman" w:cs="Times-Roman"/>
          <w:sz w:val="24"/>
          <w:szCs w:val="24"/>
        </w:rPr>
        <w:tab/>
      </w:r>
      <w:r>
        <w:rPr>
          <w:rFonts w:ascii="Times-Roman" w:eastAsia="Calibri" w:hAnsi="Times-Roman" w:cs="Times-Roman"/>
          <w:sz w:val="24"/>
          <w:szCs w:val="24"/>
        </w:rPr>
        <w:tab/>
      </w:r>
      <w:r>
        <w:rPr>
          <w:rFonts w:ascii="Times-Roman" w:eastAsia="Calibri" w:hAnsi="Times-Roman" w:cs="Times-Roman"/>
          <w:sz w:val="24"/>
          <w:szCs w:val="24"/>
        </w:rPr>
        <w:tab/>
      </w:r>
      <w:r>
        <w:rPr>
          <w:rFonts w:ascii="Times-Roman" w:eastAsia="Calibri" w:hAnsi="Times-Roman" w:cs="Times-Roman"/>
          <w:sz w:val="24"/>
          <w:szCs w:val="24"/>
        </w:rPr>
        <w:tab/>
      </w:r>
      <w:r>
        <w:rPr>
          <w:rFonts w:ascii="Times-Roman" w:eastAsia="Calibri" w:hAnsi="Times-Roman" w:cs="Times-Roman"/>
          <w:sz w:val="24"/>
          <w:szCs w:val="24"/>
        </w:rPr>
        <w:tab/>
      </w:r>
      <w:r w:rsidRPr="00C5652F">
        <w:rPr>
          <w:rFonts w:ascii="Times-Roman" w:eastAsia="Calibri" w:hAnsi="Times-Roman" w:cs="Times-Roman"/>
          <w:sz w:val="24"/>
          <w:szCs w:val="24"/>
        </w:rPr>
        <w:t>.............................................</w:t>
      </w:r>
    </w:p>
    <w:p w14:paraId="11002233" w14:textId="77777777" w:rsidR="00C5652F" w:rsidRPr="00C5652F" w:rsidRDefault="00C5652F" w:rsidP="00C5652F">
      <w:pPr>
        <w:spacing w:after="160" w:line="360" w:lineRule="auto"/>
        <w:rPr>
          <w:rFonts w:ascii="Times-Roman" w:eastAsia="Calibri" w:hAnsi="Times-Roman" w:cs="Times-Roman"/>
          <w:sz w:val="24"/>
          <w:szCs w:val="24"/>
        </w:rPr>
      </w:pPr>
      <w:r w:rsidRPr="00C5652F">
        <w:rPr>
          <w:rFonts w:ascii="Times-Roman" w:eastAsia="Calibri" w:hAnsi="Times-Roman" w:cs="Times-Roman"/>
          <w:sz w:val="24"/>
          <w:szCs w:val="24"/>
        </w:rPr>
        <w:t xml:space="preserve">WYKONAWCA: </w:t>
      </w:r>
      <w:r w:rsidRPr="00C5652F">
        <w:rPr>
          <w:rFonts w:ascii="Times-Roman" w:eastAsia="Calibri" w:hAnsi="Times-Roman" w:cs="Times-Roman"/>
          <w:sz w:val="24"/>
          <w:szCs w:val="24"/>
        </w:rPr>
        <w:tab/>
      </w:r>
      <w:r w:rsidRPr="00C5652F">
        <w:rPr>
          <w:rFonts w:ascii="Times-Roman" w:eastAsia="Calibri" w:hAnsi="Times-Roman" w:cs="Times-Roman"/>
          <w:sz w:val="24"/>
          <w:szCs w:val="24"/>
        </w:rPr>
        <w:tab/>
      </w:r>
      <w:r w:rsidRPr="00C5652F">
        <w:rPr>
          <w:rFonts w:ascii="Times-Roman" w:eastAsia="Calibri" w:hAnsi="Times-Roman" w:cs="Times-Roman"/>
          <w:sz w:val="24"/>
          <w:szCs w:val="24"/>
        </w:rPr>
        <w:tab/>
      </w:r>
      <w:r w:rsidRPr="00C5652F">
        <w:rPr>
          <w:rFonts w:ascii="Times-Roman" w:eastAsia="Calibri" w:hAnsi="Times-Roman" w:cs="Times-Roman"/>
          <w:sz w:val="24"/>
          <w:szCs w:val="24"/>
        </w:rPr>
        <w:tab/>
      </w:r>
      <w:r w:rsidRPr="00C5652F">
        <w:rPr>
          <w:rFonts w:ascii="Times-Roman" w:eastAsia="Calibri" w:hAnsi="Times-Roman" w:cs="Times-Roman"/>
          <w:sz w:val="24"/>
          <w:szCs w:val="24"/>
        </w:rPr>
        <w:tab/>
      </w:r>
      <w:r w:rsidRPr="00C5652F">
        <w:rPr>
          <w:rFonts w:ascii="Times-Roman" w:eastAsia="Calibri" w:hAnsi="Times-Roman" w:cs="Times-Roman"/>
          <w:sz w:val="24"/>
          <w:szCs w:val="24"/>
        </w:rPr>
        <w:tab/>
      </w:r>
      <w:r w:rsidRPr="00C5652F">
        <w:rPr>
          <w:rFonts w:ascii="Times-Roman" w:eastAsia="Calibri" w:hAnsi="Times-Roman" w:cs="Times-Roman"/>
          <w:sz w:val="24"/>
          <w:szCs w:val="24"/>
        </w:rPr>
        <w:tab/>
        <w:t xml:space="preserve">    ZAMAWIAJĄCY:                                             </w:t>
      </w:r>
    </w:p>
    <w:p w14:paraId="4D2CAF74" w14:textId="77777777" w:rsidR="00623AE1" w:rsidRDefault="00623AE1"/>
    <w:sectPr w:rsidR="00623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D043A" w14:textId="77777777" w:rsidR="007300D8" w:rsidRDefault="007300D8" w:rsidP="00CA2141">
      <w:pPr>
        <w:spacing w:after="0" w:line="240" w:lineRule="auto"/>
      </w:pPr>
      <w:r>
        <w:separator/>
      </w:r>
    </w:p>
  </w:endnote>
  <w:endnote w:type="continuationSeparator" w:id="0">
    <w:p w14:paraId="408C11C7" w14:textId="77777777" w:rsidR="007300D8" w:rsidRDefault="007300D8" w:rsidP="00CA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B89F5" w14:textId="77777777" w:rsidR="007300D8" w:rsidRDefault="007300D8" w:rsidP="00CA2141">
      <w:pPr>
        <w:spacing w:after="0" w:line="240" w:lineRule="auto"/>
      </w:pPr>
      <w:r>
        <w:separator/>
      </w:r>
    </w:p>
  </w:footnote>
  <w:footnote w:type="continuationSeparator" w:id="0">
    <w:p w14:paraId="036A3BA1" w14:textId="77777777" w:rsidR="007300D8" w:rsidRDefault="007300D8" w:rsidP="00CA2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0C64"/>
    <w:multiLevelType w:val="hybridMultilevel"/>
    <w:tmpl w:val="84E83094"/>
    <w:lvl w:ilvl="0" w:tplc="F0883968">
      <w:start w:val="1"/>
      <w:numFmt w:val="decimal"/>
      <w:lvlText w:val="%1."/>
      <w:lvlJc w:val="left"/>
      <w:pPr>
        <w:ind w:left="50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49C02EF"/>
    <w:multiLevelType w:val="hybridMultilevel"/>
    <w:tmpl w:val="784C9E50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8124D76"/>
    <w:multiLevelType w:val="hybridMultilevel"/>
    <w:tmpl w:val="DF34675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0E405A6"/>
    <w:multiLevelType w:val="hybridMultilevel"/>
    <w:tmpl w:val="C4BE2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93163F"/>
    <w:multiLevelType w:val="hybridMultilevel"/>
    <w:tmpl w:val="4C606F4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9A05C57"/>
    <w:multiLevelType w:val="hybridMultilevel"/>
    <w:tmpl w:val="8EE675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DA2EC1"/>
    <w:multiLevelType w:val="hybridMultilevel"/>
    <w:tmpl w:val="D056086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4094A03"/>
    <w:multiLevelType w:val="hybridMultilevel"/>
    <w:tmpl w:val="1922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F5836"/>
    <w:multiLevelType w:val="hybridMultilevel"/>
    <w:tmpl w:val="B2527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2144BD"/>
    <w:multiLevelType w:val="hybridMultilevel"/>
    <w:tmpl w:val="CA48D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D7E63"/>
    <w:multiLevelType w:val="hybridMultilevel"/>
    <w:tmpl w:val="9326AEFE"/>
    <w:lvl w:ilvl="0" w:tplc="C27A50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924CC9"/>
    <w:multiLevelType w:val="hybridMultilevel"/>
    <w:tmpl w:val="0804C6E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DE50DEF"/>
    <w:multiLevelType w:val="hybridMultilevel"/>
    <w:tmpl w:val="7862BC8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2F"/>
    <w:rsid w:val="00107E49"/>
    <w:rsid w:val="00270340"/>
    <w:rsid w:val="003615A9"/>
    <w:rsid w:val="00476164"/>
    <w:rsid w:val="00480C65"/>
    <w:rsid w:val="004D1340"/>
    <w:rsid w:val="00623AE1"/>
    <w:rsid w:val="007300D8"/>
    <w:rsid w:val="0088393C"/>
    <w:rsid w:val="00916870"/>
    <w:rsid w:val="00B5687B"/>
    <w:rsid w:val="00B62107"/>
    <w:rsid w:val="00C5652F"/>
    <w:rsid w:val="00CA2141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FC61"/>
  <w15:docId w15:val="{19EF08C3-07D1-4971-AF54-3BB04221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8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A2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141"/>
  </w:style>
  <w:style w:type="paragraph" w:styleId="Stopka">
    <w:name w:val="footer"/>
    <w:basedOn w:val="Normalny"/>
    <w:link w:val="StopkaZnak"/>
    <w:uiPriority w:val="99"/>
    <w:unhideWhenUsed/>
    <w:rsid w:val="00CA2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2827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m_ciesla</dc:creator>
  <cp:lastModifiedBy>Wioleta Burzyńska</cp:lastModifiedBy>
  <cp:revision>3</cp:revision>
  <cp:lastPrinted>2020-08-28T10:22:00Z</cp:lastPrinted>
  <dcterms:created xsi:type="dcterms:W3CDTF">2020-11-05T15:00:00Z</dcterms:created>
  <dcterms:modified xsi:type="dcterms:W3CDTF">2020-11-06T08:04:00Z</dcterms:modified>
</cp:coreProperties>
</file>